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164A7" w14:textId="1740B00F" w:rsidR="00CA5D23" w:rsidRPr="00813160" w:rsidRDefault="00CA5D23" w:rsidP="008B3E40">
      <w:pPr>
        <w:ind w:left="2160" w:firstLine="720"/>
        <w:jc w:val="center"/>
        <w:rPr>
          <w:rFonts w:ascii="Arial Nova" w:hAnsi="Arial Nova"/>
          <w:b/>
          <w:bCs/>
          <w:sz w:val="28"/>
          <w:szCs w:val="28"/>
        </w:rPr>
      </w:pPr>
      <w:r w:rsidRPr="00813160">
        <w:rPr>
          <w:rFonts w:ascii="Arial Nova" w:hAnsi="Arial Nova"/>
          <w:b/>
          <w:bCs/>
          <w:sz w:val="28"/>
          <w:szCs w:val="28"/>
        </w:rPr>
        <w:t>GreenGardenGlory.com</w:t>
      </w:r>
      <w:r w:rsidR="008B3E40">
        <w:rPr>
          <w:rFonts w:ascii="Arial Nova" w:hAnsi="Arial Nova"/>
          <w:b/>
          <w:bCs/>
          <w:sz w:val="28"/>
          <w:szCs w:val="28"/>
        </w:rPr>
        <w:tab/>
      </w:r>
      <w:r w:rsidR="008B3E40">
        <w:rPr>
          <w:rFonts w:ascii="Arial Nova" w:hAnsi="Arial Nova"/>
          <w:b/>
          <w:bCs/>
          <w:sz w:val="28"/>
          <w:szCs w:val="28"/>
        </w:rPr>
        <w:tab/>
      </w:r>
      <w:r w:rsidR="008B3E40">
        <w:rPr>
          <w:rFonts w:ascii="Arial Nova" w:hAnsi="Arial Nova"/>
          <w:b/>
          <w:bCs/>
          <w:sz w:val="28"/>
          <w:szCs w:val="28"/>
        </w:rPr>
        <w:tab/>
        <w:t>April, 202</w:t>
      </w:r>
      <w:r w:rsidR="001D1EEF">
        <w:rPr>
          <w:rFonts w:ascii="Arial Nova" w:hAnsi="Arial Nova"/>
          <w:b/>
          <w:bCs/>
          <w:sz w:val="28"/>
          <w:szCs w:val="28"/>
        </w:rPr>
        <w:t>3</w:t>
      </w:r>
    </w:p>
    <w:p w14:paraId="14E8322A" w14:textId="251EE99D" w:rsidR="00CA5D23" w:rsidRPr="00813160" w:rsidRDefault="00CA5D23" w:rsidP="00813160">
      <w:pPr>
        <w:jc w:val="center"/>
        <w:rPr>
          <w:rFonts w:ascii="Arial Nova" w:hAnsi="Arial Nova"/>
          <w:b/>
          <w:bCs/>
          <w:sz w:val="28"/>
          <w:szCs w:val="28"/>
        </w:rPr>
      </w:pPr>
      <w:r w:rsidRPr="00813160">
        <w:rPr>
          <w:rFonts w:ascii="Arial Nova" w:hAnsi="Arial Nova"/>
          <w:b/>
          <w:bCs/>
          <w:sz w:val="28"/>
          <w:szCs w:val="28"/>
        </w:rPr>
        <w:t xml:space="preserve">A local </w:t>
      </w:r>
      <w:r w:rsidR="00813160" w:rsidRPr="00813160">
        <w:rPr>
          <w:rFonts w:ascii="Arial Nova" w:hAnsi="Arial Nova"/>
          <w:b/>
          <w:bCs/>
          <w:sz w:val="28"/>
          <w:szCs w:val="28"/>
        </w:rPr>
        <w:t>garden center/nursery located in Anytown, NY</w:t>
      </w:r>
    </w:p>
    <w:p w14:paraId="24D705ED" w14:textId="77777777" w:rsidR="00F56822" w:rsidRDefault="00F56822">
      <w:pPr>
        <w:rPr>
          <w:rFonts w:ascii="Arial Nova" w:hAnsi="Arial Nova"/>
          <w:sz w:val="24"/>
          <w:szCs w:val="24"/>
        </w:rPr>
      </w:pPr>
    </w:p>
    <w:p w14:paraId="3566641E" w14:textId="1D5B0785" w:rsidR="00F24E2E" w:rsidRPr="00F24E2E" w:rsidRDefault="00CC2FFA" w:rsidP="00F24E2E">
      <w:pPr>
        <w:jc w:val="center"/>
        <w:rPr>
          <w:rFonts w:ascii="Arial Nova" w:hAnsi="Arial Nova"/>
          <w:b/>
          <w:bCs/>
          <w:sz w:val="28"/>
          <w:szCs w:val="28"/>
        </w:rPr>
      </w:pPr>
      <w:r>
        <w:rPr>
          <w:rFonts w:ascii="Arial Nova" w:hAnsi="Arial Nova"/>
          <w:b/>
          <w:bCs/>
          <w:sz w:val="28"/>
          <w:szCs w:val="28"/>
        </w:rPr>
        <w:t>How to Get Luscious Blooms in Your Spring Garden</w:t>
      </w:r>
    </w:p>
    <w:p w14:paraId="2EF765A0" w14:textId="2ABA7639" w:rsidR="00D276F3" w:rsidRDefault="00DA60D4">
      <w:pPr>
        <w:rPr>
          <w:rFonts w:ascii="Arial Nova" w:hAnsi="Arial Nova"/>
          <w:sz w:val="24"/>
          <w:szCs w:val="24"/>
        </w:rPr>
      </w:pPr>
      <w:r w:rsidRPr="00DA60D4">
        <w:rPr>
          <w:rFonts w:ascii="Arial Nova" w:hAnsi="Arial Nova"/>
          <w:sz w:val="24"/>
          <w:szCs w:val="24"/>
        </w:rPr>
        <w:t>Hello, Pam</w:t>
      </w:r>
      <w:r w:rsidR="00D72C39">
        <w:rPr>
          <w:rFonts w:ascii="Arial Nova" w:hAnsi="Arial Nova"/>
          <w:sz w:val="24"/>
          <w:szCs w:val="24"/>
        </w:rPr>
        <w:t>.</w:t>
      </w:r>
      <w:r w:rsidRPr="00DA60D4">
        <w:rPr>
          <w:rFonts w:ascii="Arial Nova" w:hAnsi="Arial Nova"/>
          <w:sz w:val="24"/>
          <w:szCs w:val="24"/>
        </w:rPr>
        <w:t xml:space="preserve"> </w:t>
      </w:r>
      <w:r>
        <w:rPr>
          <w:rFonts w:ascii="Arial Nova" w:hAnsi="Arial Nova"/>
          <w:sz w:val="24"/>
          <w:szCs w:val="24"/>
        </w:rPr>
        <w:t>Your Gardening Friend</w:t>
      </w:r>
      <w:r w:rsidR="00813160">
        <w:rPr>
          <w:rFonts w:ascii="Arial Nova" w:hAnsi="Arial Nova"/>
          <w:sz w:val="24"/>
          <w:szCs w:val="24"/>
        </w:rPr>
        <w:t xml:space="preserve"> Meg here</w:t>
      </w:r>
      <w:r w:rsidR="00D72C39">
        <w:rPr>
          <w:rFonts w:ascii="Arial Nova" w:hAnsi="Arial Nova"/>
          <w:sz w:val="24"/>
          <w:szCs w:val="24"/>
        </w:rPr>
        <w:t>.</w:t>
      </w:r>
    </w:p>
    <w:p w14:paraId="76FC3EA6" w14:textId="4E80D20D" w:rsidR="00DA60D4" w:rsidRDefault="00DA60D4">
      <w:pPr>
        <w:rPr>
          <w:rFonts w:ascii="Arial Nova" w:hAnsi="Arial Nova"/>
          <w:sz w:val="24"/>
          <w:szCs w:val="24"/>
        </w:rPr>
      </w:pPr>
      <w:r>
        <w:rPr>
          <w:rFonts w:ascii="Arial Nova" w:hAnsi="Arial Nova"/>
          <w:sz w:val="24"/>
          <w:szCs w:val="24"/>
        </w:rPr>
        <w:t>I just placed a brand</w:t>
      </w:r>
      <w:r w:rsidR="00EC7373">
        <w:rPr>
          <w:rFonts w:ascii="Arial Nova" w:hAnsi="Arial Nova"/>
          <w:sz w:val="24"/>
          <w:szCs w:val="24"/>
        </w:rPr>
        <w:t>,</w:t>
      </w:r>
      <w:r>
        <w:rPr>
          <w:rFonts w:ascii="Arial Nova" w:hAnsi="Arial Nova"/>
          <w:sz w:val="24"/>
          <w:szCs w:val="24"/>
        </w:rPr>
        <w:t xml:space="preserve"> new inventory of </w:t>
      </w:r>
      <w:r w:rsidR="00F66CAF">
        <w:rPr>
          <w:rFonts w:ascii="Arial Nova" w:hAnsi="Arial Nova"/>
          <w:sz w:val="24"/>
          <w:szCs w:val="24"/>
        </w:rPr>
        <w:t>s</w:t>
      </w:r>
      <w:r>
        <w:rPr>
          <w:rFonts w:ascii="Arial Nova" w:hAnsi="Arial Nova"/>
          <w:sz w:val="24"/>
          <w:szCs w:val="24"/>
        </w:rPr>
        <w:t>pring flowers and plants in the greenhouse for you. In this issue, you’ll find:</w:t>
      </w:r>
    </w:p>
    <w:p w14:paraId="3FE47E56" w14:textId="2DBA6129" w:rsidR="0030598E" w:rsidRDefault="00996382" w:rsidP="0030598E">
      <w:pPr>
        <w:pStyle w:val="ListParagraph"/>
        <w:numPr>
          <w:ilvl w:val="0"/>
          <w:numId w:val="2"/>
        </w:numPr>
        <w:rPr>
          <w:rFonts w:ascii="Arial Nova" w:hAnsi="Arial Nova"/>
          <w:sz w:val="24"/>
          <w:szCs w:val="24"/>
        </w:rPr>
      </w:pPr>
      <w:r>
        <w:rPr>
          <w:rFonts w:ascii="Arial Nova" w:hAnsi="Arial Nova"/>
          <w:sz w:val="24"/>
          <w:szCs w:val="24"/>
        </w:rPr>
        <w:t xml:space="preserve">Spring </w:t>
      </w:r>
      <w:r w:rsidR="00CC2FFA">
        <w:rPr>
          <w:rFonts w:ascii="Arial Nova" w:hAnsi="Arial Nova"/>
          <w:sz w:val="24"/>
          <w:szCs w:val="24"/>
        </w:rPr>
        <w:t>Tips f</w:t>
      </w:r>
      <w:r>
        <w:rPr>
          <w:rFonts w:ascii="Arial Nova" w:hAnsi="Arial Nova"/>
          <w:sz w:val="24"/>
          <w:szCs w:val="24"/>
        </w:rPr>
        <w:t>rom Our Garden</w:t>
      </w:r>
      <w:r w:rsidR="00A23D8C">
        <w:rPr>
          <w:rFonts w:ascii="Arial Nova" w:hAnsi="Arial Nova"/>
          <w:sz w:val="24"/>
          <w:szCs w:val="24"/>
        </w:rPr>
        <w:t>ing</w:t>
      </w:r>
      <w:r>
        <w:rPr>
          <w:rFonts w:ascii="Arial Nova" w:hAnsi="Arial Nova"/>
          <w:sz w:val="24"/>
          <w:szCs w:val="24"/>
        </w:rPr>
        <w:t xml:space="preserve"> Consultant</w:t>
      </w:r>
    </w:p>
    <w:p w14:paraId="38A80A3B" w14:textId="6B92671E" w:rsidR="0030598E" w:rsidRPr="00F24E2E" w:rsidRDefault="00CC2FFA" w:rsidP="00F24E2E">
      <w:pPr>
        <w:pStyle w:val="ListParagraph"/>
        <w:numPr>
          <w:ilvl w:val="0"/>
          <w:numId w:val="2"/>
        </w:numPr>
        <w:rPr>
          <w:rFonts w:ascii="Arial Nova" w:hAnsi="Arial Nova"/>
          <w:sz w:val="24"/>
          <w:szCs w:val="24"/>
        </w:rPr>
      </w:pPr>
      <w:r>
        <w:rPr>
          <w:rFonts w:ascii="Arial Nova" w:hAnsi="Arial Nova"/>
          <w:sz w:val="24"/>
          <w:szCs w:val="24"/>
        </w:rPr>
        <w:t>Meet a Staff Member – Gary O’Brien</w:t>
      </w:r>
    </w:p>
    <w:p w14:paraId="5A82940A" w14:textId="2AED88CC" w:rsidR="0030598E" w:rsidRPr="0030598E" w:rsidRDefault="0030598E" w:rsidP="0030598E">
      <w:pPr>
        <w:pStyle w:val="ListParagraph"/>
        <w:numPr>
          <w:ilvl w:val="0"/>
          <w:numId w:val="2"/>
        </w:numPr>
        <w:rPr>
          <w:rFonts w:ascii="Arial Nova" w:hAnsi="Arial Nova"/>
          <w:sz w:val="24"/>
          <w:szCs w:val="24"/>
        </w:rPr>
      </w:pPr>
      <w:r>
        <w:rPr>
          <w:rFonts w:ascii="Arial Nova" w:hAnsi="Arial Nova"/>
          <w:sz w:val="24"/>
          <w:szCs w:val="24"/>
        </w:rPr>
        <w:t xml:space="preserve">Our special deal this month on </w:t>
      </w:r>
      <w:r w:rsidR="00E1492D">
        <w:rPr>
          <w:rFonts w:ascii="Arial Nova" w:hAnsi="Arial Nova"/>
          <w:sz w:val="24"/>
          <w:szCs w:val="24"/>
        </w:rPr>
        <w:t>r</w:t>
      </w:r>
      <w:r>
        <w:rPr>
          <w:rFonts w:ascii="Arial Nova" w:hAnsi="Arial Nova"/>
          <w:sz w:val="24"/>
          <w:szCs w:val="24"/>
        </w:rPr>
        <w:t>osebushes</w:t>
      </w:r>
      <w:r w:rsidR="00CC2FFA">
        <w:rPr>
          <w:rFonts w:ascii="Arial Nova" w:hAnsi="Arial Nova"/>
          <w:sz w:val="24"/>
          <w:szCs w:val="24"/>
        </w:rPr>
        <w:t xml:space="preserve"> and fertilizer</w:t>
      </w:r>
      <w:r>
        <w:rPr>
          <w:rFonts w:ascii="Arial Nova" w:hAnsi="Arial Nova"/>
          <w:sz w:val="24"/>
          <w:szCs w:val="24"/>
        </w:rPr>
        <w:t>. Get them</w:t>
      </w:r>
      <w:r w:rsidR="00CC2FFA">
        <w:rPr>
          <w:rFonts w:ascii="Arial Nova" w:hAnsi="Arial Nova"/>
          <w:sz w:val="24"/>
          <w:szCs w:val="24"/>
        </w:rPr>
        <w:t xml:space="preserve"> soon,</w:t>
      </w:r>
      <w:r>
        <w:rPr>
          <w:rFonts w:ascii="Arial Nova" w:hAnsi="Arial Nova"/>
          <w:sz w:val="24"/>
          <w:szCs w:val="24"/>
        </w:rPr>
        <w:t xml:space="preserve"> while </w:t>
      </w:r>
      <w:r w:rsidRPr="00DF6453">
        <w:rPr>
          <w:rFonts w:ascii="Arial Nova" w:hAnsi="Arial Nova"/>
          <w:sz w:val="24"/>
          <w:szCs w:val="24"/>
        </w:rPr>
        <w:t>they</w:t>
      </w:r>
      <w:r>
        <w:rPr>
          <w:rFonts w:ascii="Arial Nova" w:hAnsi="Arial Nova"/>
          <w:sz w:val="24"/>
          <w:szCs w:val="24"/>
        </w:rPr>
        <w:t xml:space="preserve"> last.</w:t>
      </w:r>
    </w:p>
    <w:p w14:paraId="2C0D83F7" w14:textId="79B868DE" w:rsidR="00DA60D4" w:rsidRPr="009A2400" w:rsidRDefault="00DA4CA9" w:rsidP="00520A44">
      <w:pPr>
        <w:rPr>
          <w:rFonts w:ascii="Arial Nova" w:hAnsi="Arial Nova"/>
          <w:sz w:val="24"/>
          <w:szCs w:val="24"/>
        </w:rPr>
      </w:pPr>
      <w:r>
        <w:rPr>
          <w:rFonts w:ascii="Arial Nova" w:hAnsi="Arial Nova"/>
          <w:sz w:val="24"/>
          <w:szCs w:val="24"/>
        </w:rPr>
        <w:t xml:space="preserve">And of course, our Q &amp; A of the month and the best 2022 photos of our customers’ </w:t>
      </w:r>
      <w:r w:rsidR="00104406">
        <w:rPr>
          <w:rFonts w:ascii="Arial Nova" w:hAnsi="Arial Nova"/>
          <w:sz w:val="24"/>
          <w:szCs w:val="24"/>
        </w:rPr>
        <w:t>s</w:t>
      </w:r>
      <w:r>
        <w:rPr>
          <w:rFonts w:ascii="Arial Nova" w:hAnsi="Arial Nova"/>
          <w:sz w:val="24"/>
          <w:szCs w:val="24"/>
        </w:rPr>
        <w:t>pring gardens.</w:t>
      </w:r>
    </w:p>
    <w:p w14:paraId="46C7658A" w14:textId="1E830A95" w:rsidR="00DA4CA9" w:rsidRDefault="00CF128A" w:rsidP="00DA60D4">
      <w:pPr>
        <w:ind w:firstLine="60"/>
        <w:rPr>
          <w:rFonts w:ascii="Arial Nova" w:hAnsi="Arial Nova"/>
          <w:sz w:val="24"/>
          <w:szCs w:val="24"/>
        </w:rPr>
      </w:pPr>
      <w:r>
        <w:rPr>
          <w:rFonts w:ascii="Arial Nova" w:hAnsi="Arial Nova"/>
          <w:sz w:val="24"/>
          <w:szCs w:val="24"/>
        </w:rPr>
        <w:t>I hope you enjoy these spring tips this month. Happy gardening!</w:t>
      </w:r>
    </w:p>
    <w:p w14:paraId="2B40163E" w14:textId="50442A06" w:rsidR="00836F57" w:rsidRDefault="00DA4CA9" w:rsidP="009A2400">
      <w:pPr>
        <w:ind w:firstLine="60"/>
        <w:rPr>
          <w:rFonts w:ascii="Arial Nova" w:hAnsi="Arial Nova"/>
          <w:sz w:val="24"/>
          <w:szCs w:val="24"/>
        </w:rPr>
      </w:pPr>
      <w:r>
        <w:rPr>
          <w:rFonts w:ascii="Arial Nova" w:hAnsi="Arial Nova"/>
          <w:sz w:val="24"/>
          <w:szCs w:val="24"/>
        </w:rPr>
        <w:t>Meg</w:t>
      </w:r>
    </w:p>
    <w:p w14:paraId="114C012F" w14:textId="77777777" w:rsidR="009A2400" w:rsidRDefault="009A2400" w:rsidP="00A35679">
      <w:pPr>
        <w:rPr>
          <w:rFonts w:ascii="Arial Nova" w:hAnsi="Arial Nova"/>
          <w:b/>
          <w:bCs/>
          <w:sz w:val="24"/>
          <w:szCs w:val="24"/>
        </w:rPr>
      </w:pPr>
    </w:p>
    <w:p w14:paraId="3CE3D759" w14:textId="1B3D5E42" w:rsidR="009A2400" w:rsidRPr="000A2217" w:rsidRDefault="00BE372D" w:rsidP="00A35679">
      <w:pPr>
        <w:rPr>
          <w:rFonts w:ascii="Arial Nova" w:hAnsi="Arial Nova"/>
          <w:b/>
          <w:bCs/>
          <w:color w:val="002060"/>
          <w:sz w:val="24"/>
          <w:szCs w:val="24"/>
        </w:rPr>
      </w:pPr>
      <w:r w:rsidRPr="000A2217">
        <w:rPr>
          <w:rFonts w:ascii="Arial Nova" w:hAnsi="Arial Nova"/>
          <w:b/>
          <w:bCs/>
          <w:color w:val="002060"/>
          <w:sz w:val="24"/>
          <w:szCs w:val="24"/>
        </w:rPr>
        <w:t>Insider Gardening Tips</w:t>
      </w:r>
    </w:p>
    <w:p w14:paraId="5FF564D1" w14:textId="2F04F3BA" w:rsidR="00A35679" w:rsidRPr="00DF6453" w:rsidRDefault="009A2400" w:rsidP="00A35679">
      <w:pPr>
        <w:rPr>
          <w:rFonts w:ascii="Arial Nova" w:hAnsi="Arial Nova"/>
          <w:b/>
          <w:bCs/>
          <w:sz w:val="24"/>
          <w:szCs w:val="24"/>
        </w:rPr>
      </w:pPr>
      <w:r>
        <w:rPr>
          <w:rFonts w:ascii="Arial Nova" w:hAnsi="Arial Nova"/>
          <w:sz w:val="24"/>
          <w:szCs w:val="24"/>
        </w:rPr>
        <w:t xml:space="preserve">Your garden is on our VIP list. </w:t>
      </w:r>
      <w:r w:rsidR="004103AC">
        <w:rPr>
          <w:rFonts w:ascii="Arial Nova" w:hAnsi="Arial Nova"/>
          <w:sz w:val="24"/>
          <w:szCs w:val="24"/>
        </w:rPr>
        <w:t xml:space="preserve">We will strive to make your </w:t>
      </w:r>
      <w:r w:rsidR="00BE372D">
        <w:rPr>
          <w:rFonts w:ascii="Arial Nova" w:hAnsi="Arial Nova"/>
          <w:sz w:val="24"/>
          <w:szCs w:val="24"/>
        </w:rPr>
        <w:t>s</w:t>
      </w:r>
      <w:r w:rsidR="004103AC">
        <w:rPr>
          <w:rFonts w:ascii="Arial Nova" w:hAnsi="Arial Nova"/>
          <w:sz w:val="24"/>
          <w:szCs w:val="24"/>
        </w:rPr>
        <w:t xml:space="preserve">pring garden </w:t>
      </w:r>
      <w:r w:rsidR="00BE372D">
        <w:rPr>
          <w:rFonts w:ascii="Arial Nova" w:hAnsi="Arial Nova"/>
          <w:sz w:val="24"/>
          <w:szCs w:val="24"/>
        </w:rPr>
        <w:t xml:space="preserve">successful and pleasant to walk through. </w:t>
      </w:r>
      <w:r w:rsidR="00B40F06">
        <w:rPr>
          <w:rFonts w:ascii="Arial Nova" w:hAnsi="Arial Nova"/>
          <w:sz w:val="24"/>
          <w:szCs w:val="24"/>
        </w:rPr>
        <w:t>W</w:t>
      </w:r>
      <w:r>
        <w:rPr>
          <w:rFonts w:ascii="Arial Nova" w:hAnsi="Arial Nova"/>
          <w:sz w:val="24"/>
          <w:szCs w:val="24"/>
        </w:rPr>
        <w:t xml:space="preserve">atering, fertilization, </w:t>
      </w:r>
      <w:r w:rsidR="000409DC">
        <w:rPr>
          <w:rFonts w:ascii="Arial Nova" w:hAnsi="Arial Nova"/>
          <w:sz w:val="24"/>
          <w:szCs w:val="24"/>
        </w:rPr>
        <w:t xml:space="preserve">removing </w:t>
      </w:r>
      <w:r>
        <w:rPr>
          <w:rFonts w:ascii="Arial Nova" w:hAnsi="Arial Nova"/>
          <w:sz w:val="24"/>
          <w:szCs w:val="24"/>
        </w:rPr>
        <w:t>deadheads, and trimming</w:t>
      </w:r>
      <w:r w:rsidR="00B40F06">
        <w:rPr>
          <w:rFonts w:ascii="Arial Nova" w:hAnsi="Arial Nova"/>
          <w:sz w:val="24"/>
          <w:szCs w:val="24"/>
        </w:rPr>
        <w:t xml:space="preserve"> are essential to having a healthy garden</w:t>
      </w:r>
      <w:r w:rsidR="00147223">
        <w:rPr>
          <w:rFonts w:ascii="Arial Nova" w:hAnsi="Arial Nova"/>
          <w:sz w:val="24"/>
          <w:szCs w:val="24"/>
        </w:rPr>
        <w:t xml:space="preserve">, and we have Insider Tips </w:t>
      </w:r>
      <w:r w:rsidR="00DF6453">
        <w:rPr>
          <w:rFonts w:ascii="Arial Nova" w:hAnsi="Arial Nova"/>
          <w:sz w:val="24"/>
          <w:szCs w:val="24"/>
        </w:rPr>
        <w:t xml:space="preserve">just </w:t>
      </w:r>
      <w:r w:rsidR="00147223">
        <w:rPr>
          <w:rFonts w:ascii="Arial Nova" w:hAnsi="Arial Nova"/>
          <w:sz w:val="24"/>
          <w:szCs w:val="24"/>
        </w:rPr>
        <w:t>for that</w:t>
      </w:r>
      <w:r>
        <w:rPr>
          <w:rFonts w:ascii="Arial Nova" w:hAnsi="Arial Nova"/>
          <w:sz w:val="24"/>
          <w:szCs w:val="24"/>
        </w:rPr>
        <w:t xml:space="preserve">. </w:t>
      </w:r>
      <w:r w:rsidR="00681A4C">
        <w:rPr>
          <w:rFonts w:ascii="Arial Nova" w:hAnsi="Arial Nova"/>
          <w:sz w:val="24"/>
          <w:szCs w:val="24"/>
        </w:rPr>
        <w:t xml:space="preserve">We have some special tips for starting your rosebushes this month. </w:t>
      </w:r>
      <w:r>
        <w:rPr>
          <w:rFonts w:ascii="Arial Nova" w:hAnsi="Arial Nova"/>
          <w:sz w:val="24"/>
          <w:szCs w:val="24"/>
        </w:rPr>
        <w:t>Be sure to have organic planting soil</w:t>
      </w:r>
      <w:r w:rsidR="00147223">
        <w:rPr>
          <w:rFonts w:ascii="Arial Nova" w:hAnsi="Arial Nova"/>
          <w:sz w:val="24"/>
          <w:szCs w:val="24"/>
        </w:rPr>
        <w:t xml:space="preserve"> and fertilizer</w:t>
      </w:r>
      <w:r w:rsidR="00ED1717">
        <w:rPr>
          <w:rFonts w:ascii="Arial Nova" w:hAnsi="Arial Nova"/>
          <w:sz w:val="24"/>
          <w:szCs w:val="24"/>
        </w:rPr>
        <w:t>, also</w:t>
      </w:r>
      <w:r w:rsidR="00DE628B">
        <w:rPr>
          <w:rFonts w:ascii="Arial Nova" w:hAnsi="Arial Nova"/>
          <w:sz w:val="24"/>
          <w:szCs w:val="24"/>
        </w:rPr>
        <w:t>.</w:t>
      </w:r>
      <w:r w:rsidR="00B40F06">
        <w:rPr>
          <w:rFonts w:ascii="Arial Nova" w:hAnsi="Arial Nova"/>
          <w:sz w:val="24"/>
          <w:szCs w:val="24"/>
        </w:rPr>
        <w:t xml:space="preserve"> </w:t>
      </w:r>
      <w:r w:rsidR="00BE372D">
        <w:rPr>
          <w:rFonts w:ascii="Arial Nova" w:hAnsi="Arial Nova"/>
          <w:sz w:val="24"/>
          <w:szCs w:val="24"/>
        </w:rPr>
        <w:t xml:space="preserve">To view the entire article, </w:t>
      </w:r>
      <w:r w:rsidR="00BE372D" w:rsidRPr="00BE372D">
        <w:rPr>
          <w:rFonts w:ascii="Arial Nova" w:hAnsi="Arial Nova"/>
          <w:color w:val="4472C4" w:themeColor="accent1"/>
          <w:sz w:val="24"/>
          <w:szCs w:val="24"/>
          <w:u w:val="single"/>
        </w:rPr>
        <w:t>click here.</w:t>
      </w:r>
      <w:r w:rsidR="00DF6453">
        <w:rPr>
          <w:rFonts w:ascii="Arial Nova" w:hAnsi="Arial Nova"/>
          <w:color w:val="4472C4" w:themeColor="accent1"/>
          <w:sz w:val="24"/>
          <w:szCs w:val="24"/>
          <w:u w:val="single"/>
        </w:rPr>
        <w:t xml:space="preserve"> </w:t>
      </w:r>
    </w:p>
    <w:p w14:paraId="53303C43" w14:textId="77777777" w:rsidR="009A2400" w:rsidRDefault="009A2400" w:rsidP="00A35679">
      <w:pPr>
        <w:rPr>
          <w:rFonts w:ascii="Arial Nova" w:hAnsi="Arial Nova"/>
          <w:b/>
          <w:bCs/>
          <w:sz w:val="24"/>
          <w:szCs w:val="24"/>
        </w:rPr>
      </w:pPr>
    </w:p>
    <w:p w14:paraId="37519370" w14:textId="2BD6315B" w:rsidR="00A35679" w:rsidRPr="000A2217" w:rsidRDefault="00A35679" w:rsidP="00A35679">
      <w:pPr>
        <w:rPr>
          <w:rFonts w:ascii="Arial Nova" w:hAnsi="Arial Nova"/>
          <w:b/>
          <w:bCs/>
          <w:color w:val="002060"/>
          <w:sz w:val="24"/>
          <w:szCs w:val="24"/>
        </w:rPr>
      </w:pPr>
      <w:r w:rsidRPr="000A2217">
        <w:rPr>
          <w:rFonts w:ascii="Arial Nova" w:hAnsi="Arial Nova"/>
          <w:b/>
          <w:bCs/>
          <w:color w:val="002060"/>
          <w:sz w:val="24"/>
          <w:szCs w:val="24"/>
        </w:rPr>
        <w:t xml:space="preserve">Meet </w:t>
      </w:r>
      <w:r w:rsidR="00D72C39" w:rsidRPr="000A2217">
        <w:rPr>
          <w:rFonts w:ascii="Arial Nova" w:hAnsi="Arial Nova"/>
          <w:b/>
          <w:bCs/>
          <w:color w:val="002060"/>
          <w:sz w:val="24"/>
          <w:szCs w:val="24"/>
        </w:rPr>
        <w:t>Our Gardening Consultant</w:t>
      </w:r>
      <w:r w:rsidRPr="000A2217">
        <w:rPr>
          <w:rFonts w:ascii="Arial Nova" w:hAnsi="Arial Nova"/>
          <w:b/>
          <w:bCs/>
          <w:color w:val="002060"/>
          <w:sz w:val="24"/>
          <w:szCs w:val="24"/>
        </w:rPr>
        <w:t xml:space="preserve"> </w:t>
      </w:r>
    </w:p>
    <w:p w14:paraId="6E40F310" w14:textId="3FCA1440" w:rsidR="00836F57" w:rsidRDefault="00A832D9" w:rsidP="00A35679">
      <w:pPr>
        <w:rPr>
          <w:rFonts w:ascii="Arial Nova" w:hAnsi="Arial Nova"/>
          <w:sz w:val="24"/>
          <w:szCs w:val="24"/>
        </w:rPr>
      </w:pPr>
      <w:r w:rsidRPr="00836F57">
        <w:rPr>
          <w:rFonts w:ascii="Arial Nova" w:hAnsi="Arial Nova"/>
          <w:noProof/>
          <w:sz w:val="24"/>
          <w:szCs w:val="24"/>
        </w:rPr>
        <mc:AlternateContent>
          <mc:Choice Requires="wps">
            <w:drawing>
              <wp:anchor distT="45720" distB="45720" distL="114300" distR="114300" simplePos="0" relativeHeight="251659264" behindDoc="0" locked="0" layoutInCell="1" allowOverlap="1" wp14:anchorId="4D91DA50" wp14:editId="678043CE">
                <wp:simplePos x="0" y="0"/>
                <wp:positionH relativeFrom="margin">
                  <wp:posOffset>0</wp:posOffset>
                </wp:positionH>
                <wp:positionV relativeFrom="paragraph">
                  <wp:posOffset>200025</wp:posOffset>
                </wp:positionV>
                <wp:extent cx="1790700" cy="11620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1162050"/>
                        </a:xfrm>
                        <a:prstGeom prst="rect">
                          <a:avLst/>
                        </a:prstGeom>
                        <a:solidFill>
                          <a:srgbClr val="FFFFFF"/>
                        </a:solidFill>
                        <a:ln w="9525">
                          <a:solidFill>
                            <a:srgbClr val="000000"/>
                          </a:solidFill>
                          <a:miter lim="800000"/>
                          <a:headEnd/>
                          <a:tailEnd/>
                        </a:ln>
                      </wps:spPr>
                      <wps:txbx>
                        <w:txbxContent>
                          <w:p w14:paraId="03B1BC0F" w14:textId="0EEA60AA" w:rsidR="00836F57" w:rsidRDefault="00836F57"/>
                          <w:p w14:paraId="0495654C" w14:textId="77777777" w:rsidR="00836F57" w:rsidRPr="00836F57" w:rsidRDefault="00836F57" w:rsidP="00836F57">
                            <w:pPr>
                              <w:jc w:val="center"/>
                              <w:rPr>
                                <w:b/>
                                <w:bCs/>
                              </w:rPr>
                            </w:pPr>
                            <w:r w:rsidRPr="00836F57">
                              <w:rPr>
                                <w:b/>
                                <w:bCs/>
                              </w:rPr>
                              <w:t>Gary O’Brien’s picture</w:t>
                            </w:r>
                          </w:p>
                          <w:p w14:paraId="508B219D" w14:textId="77777777" w:rsidR="00836F57" w:rsidRDefault="00836F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91DA50" id="_x0000_t202" coordsize="21600,21600" o:spt="202" path="m,l,21600r21600,l21600,xe">
                <v:stroke joinstyle="miter"/>
                <v:path gradientshapeok="t" o:connecttype="rect"/>
              </v:shapetype>
              <v:shape id="Text Box 2" o:spid="_x0000_s1026" type="#_x0000_t202" style="position:absolute;margin-left:0;margin-top:15.75pt;width:141pt;height:91.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HZtEAIAACAEAAAOAAAAZHJzL2Uyb0RvYy54bWysU9tu2zAMfR+wfxD0vtgOkqYx6hRdugwD&#10;ugvQ7QNkWY6FyaJGKbGzrx+lpGnQbS/D/CCIJnVIHh7e3I69YXuFXoOteDHJOVNWQqPttuLfvm7e&#10;XHPmg7CNMGBVxQ/K89vV61c3gyvVFDowjUJGINaXg6t4F4Irs8zLTvXCT8ApS84WsBeBTNxmDYqB&#10;0HuTTfP8KhsAG4cglff09/7o5KuE37ZKhs9t61VgpuJUW0gnprOOZ7a6EeUWheu0PJUh/qGKXmhL&#10;Sc9Q9yIItkP9G1SvJYKHNkwk9Bm0rZYq9UDdFPmLbh474VTqhcjx7kyT/3+w8tP+0X1BFsa3MNIA&#10;UxPePYD87pmFdSfsVt0hwtAp0VDiIlKWDc6Xp6eRal/6CFIPH6GhIYtdgAQ0tthHVqhPRug0gMOZ&#10;dDUGJmPKxTJf5OSS5CuKq2k+T2PJRPn03KEP7xX0LF4qjjTVBC/2Dz7EckT5FBKzeTC62WhjkoHb&#10;em2Q7QUpYJO+1MGLMGPZUPHlfDo/MvBXiDx9f4LodSApG91X/PocJMrI2zvbJKEFoc3xTiUbeyIy&#10;cndkMYz1SIGR0BqaA1GKcJQsrRhdOsCfnA0k14r7HzuBijPzwdJYlsVsFvWdjNl8MSUDLz31pUdY&#10;SVAVD5wdr+uQdiISZuGOxtfqROxzJadaSYaJ79PKRJ1f2inqebFXvwAAAP//AwBQSwMEFAAGAAgA&#10;AAAhAIL5UcneAAAABwEAAA8AAABkcnMvZG93bnJldi54bWxMj81OwzAQhO9IvIO1SFwQdZL+EEKc&#10;CiGB4AZtBVc33iYR8TrYbhrenuUEt52d1cy35XqyvRjRh86RgnSWgECqnemoUbDbPl7nIELUZHTv&#10;CBV8Y4B1dX5W6sK4E73huImN4BAKhVbQxjgUUoa6RavDzA1I7B2ctzqy9I00Xp843PYyS5KVtLoj&#10;bmj1gA8t1p+bo1WQL57Hj/Ayf32vV4f+Nl7djE9fXqnLi+n+DkTEKf4dwy8+o0PFTHt3JBNEr4Af&#10;iQrm6RIEu1me8WLPQ7pYgqxK+Z+/+gEAAP//AwBQSwECLQAUAAYACAAAACEAtoM4kv4AAADhAQAA&#10;EwAAAAAAAAAAAAAAAAAAAAAAW0NvbnRlbnRfVHlwZXNdLnhtbFBLAQItABQABgAIAAAAIQA4/SH/&#10;1gAAAJQBAAALAAAAAAAAAAAAAAAAAC8BAABfcmVscy8ucmVsc1BLAQItABQABgAIAAAAIQA1WHZt&#10;EAIAACAEAAAOAAAAAAAAAAAAAAAAAC4CAABkcnMvZTJvRG9jLnhtbFBLAQItABQABgAIAAAAIQCC&#10;+VHJ3gAAAAcBAAAPAAAAAAAAAAAAAAAAAGoEAABkcnMvZG93bnJldi54bWxQSwUGAAAAAAQABADz&#10;AAAAdQUAAAAA&#10;">
                <v:textbox>
                  <w:txbxContent>
                    <w:p w14:paraId="03B1BC0F" w14:textId="0EEA60AA" w:rsidR="00836F57" w:rsidRDefault="00836F57"/>
                    <w:p w14:paraId="0495654C" w14:textId="77777777" w:rsidR="00836F57" w:rsidRPr="00836F57" w:rsidRDefault="00836F57" w:rsidP="00836F57">
                      <w:pPr>
                        <w:jc w:val="center"/>
                        <w:rPr>
                          <w:b/>
                          <w:bCs/>
                        </w:rPr>
                      </w:pPr>
                      <w:r w:rsidRPr="00836F57">
                        <w:rPr>
                          <w:b/>
                          <w:bCs/>
                        </w:rPr>
                        <w:t>Gary O’Brien’s picture</w:t>
                      </w:r>
                    </w:p>
                    <w:p w14:paraId="508B219D" w14:textId="77777777" w:rsidR="00836F57" w:rsidRDefault="00836F57"/>
                  </w:txbxContent>
                </v:textbox>
                <w10:wrap type="square" anchorx="margin"/>
              </v:shape>
            </w:pict>
          </mc:Fallback>
        </mc:AlternateContent>
      </w:r>
      <w:r w:rsidR="00DE628B">
        <w:rPr>
          <w:rFonts w:ascii="Arial Nova" w:hAnsi="Arial Nova"/>
          <w:sz w:val="24"/>
          <w:szCs w:val="24"/>
        </w:rPr>
        <w:t xml:space="preserve">Meet Gary O’Brien, our Gardening Consultant. He has </w:t>
      </w:r>
      <w:r w:rsidR="00A35679">
        <w:rPr>
          <w:rFonts w:ascii="Arial Nova" w:hAnsi="Arial Nova"/>
          <w:sz w:val="24"/>
          <w:szCs w:val="24"/>
        </w:rPr>
        <w:t xml:space="preserve">worked for us for 12 years, He has spent a lifetime gardening, and even </w:t>
      </w:r>
      <w:r w:rsidR="00D72C39">
        <w:rPr>
          <w:rFonts w:ascii="Arial Nova" w:hAnsi="Arial Nova"/>
          <w:sz w:val="24"/>
          <w:szCs w:val="24"/>
        </w:rPr>
        <w:t>has</w:t>
      </w:r>
      <w:r w:rsidR="00A35679">
        <w:rPr>
          <w:rFonts w:ascii="Arial Nova" w:hAnsi="Arial Nova"/>
          <w:sz w:val="24"/>
          <w:szCs w:val="24"/>
        </w:rPr>
        <w:t xml:space="preserve"> a </w:t>
      </w:r>
      <w:r w:rsidR="007E21A4">
        <w:rPr>
          <w:rFonts w:ascii="Arial Nova" w:hAnsi="Arial Nova"/>
          <w:sz w:val="24"/>
          <w:szCs w:val="24"/>
        </w:rPr>
        <w:t>m</w:t>
      </w:r>
      <w:r w:rsidR="00A35679">
        <w:rPr>
          <w:rFonts w:ascii="Arial Nova" w:hAnsi="Arial Nova"/>
          <w:sz w:val="24"/>
          <w:szCs w:val="24"/>
        </w:rPr>
        <w:t>aster</w:t>
      </w:r>
      <w:r w:rsidR="00D72C39">
        <w:rPr>
          <w:rFonts w:ascii="Arial Nova" w:hAnsi="Arial Nova"/>
          <w:sz w:val="24"/>
          <w:szCs w:val="24"/>
        </w:rPr>
        <w:t>’</w:t>
      </w:r>
      <w:r w:rsidR="00A35679">
        <w:rPr>
          <w:rFonts w:ascii="Arial Nova" w:hAnsi="Arial Nova"/>
          <w:sz w:val="24"/>
          <w:szCs w:val="24"/>
        </w:rPr>
        <w:t xml:space="preserve">s degree in Horticulture. </w:t>
      </w:r>
      <w:r w:rsidR="00D72C39">
        <w:rPr>
          <w:rFonts w:ascii="Arial Nova" w:hAnsi="Arial Nova"/>
          <w:sz w:val="24"/>
          <w:szCs w:val="24"/>
        </w:rPr>
        <w:t xml:space="preserve">You can find him in the nursery answering questions for customers. He also makes appointments with customers and has been known to make house calls. If you’d like to make an appointment with him, you may email him at </w:t>
      </w:r>
      <w:r w:rsidR="00D72C39" w:rsidRPr="00A23D8C">
        <w:rPr>
          <w:rFonts w:ascii="Arial Nova" w:hAnsi="Arial Nova"/>
          <w:color w:val="FF0000"/>
          <w:sz w:val="24"/>
          <w:szCs w:val="24"/>
          <w:u w:val="single"/>
        </w:rPr>
        <w:t>gary@greengardenglory.com</w:t>
      </w:r>
      <w:r w:rsidR="00A23D8C" w:rsidRPr="00A23D8C">
        <w:rPr>
          <w:rFonts w:ascii="Arial Nova" w:hAnsi="Arial Nova"/>
          <w:color w:val="FF0000"/>
          <w:sz w:val="24"/>
          <w:szCs w:val="24"/>
          <w:u w:val="single"/>
        </w:rPr>
        <w:t>.</w:t>
      </w:r>
    </w:p>
    <w:p w14:paraId="64F3BE81" w14:textId="3B11A9B2" w:rsidR="00DA4CA9" w:rsidRDefault="00836F57" w:rsidP="00A35679">
      <w:pPr>
        <w:rPr>
          <w:rFonts w:ascii="Arial Nova" w:hAnsi="Arial Nova"/>
          <w:b/>
          <w:bCs/>
          <w:color w:val="002060"/>
          <w:sz w:val="24"/>
          <w:szCs w:val="24"/>
        </w:rPr>
      </w:pPr>
      <w:r w:rsidRPr="000A2217">
        <w:rPr>
          <w:rFonts w:ascii="Arial Nova" w:hAnsi="Arial Nova"/>
          <w:b/>
          <w:bCs/>
          <w:color w:val="002060"/>
          <w:sz w:val="24"/>
          <w:szCs w:val="24"/>
        </w:rPr>
        <w:lastRenderedPageBreak/>
        <w:t xml:space="preserve">Special </w:t>
      </w:r>
      <w:r w:rsidR="008B74F4">
        <w:rPr>
          <w:rFonts w:ascii="Arial Nova" w:hAnsi="Arial Nova"/>
          <w:b/>
          <w:bCs/>
          <w:color w:val="002060"/>
          <w:sz w:val="24"/>
          <w:szCs w:val="24"/>
        </w:rPr>
        <w:t>of the Month</w:t>
      </w:r>
    </w:p>
    <w:p w14:paraId="1FC82EBA" w14:textId="00D65FA8" w:rsidR="00A23D8C" w:rsidRPr="00D250C0" w:rsidRDefault="002B066D" w:rsidP="00A35679">
      <w:pPr>
        <w:rPr>
          <w:rFonts w:ascii="Arial Nova" w:hAnsi="Arial Nova"/>
          <w:sz w:val="24"/>
          <w:szCs w:val="24"/>
        </w:rPr>
      </w:pPr>
      <w:r w:rsidRPr="00605704">
        <w:rPr>
          <w:rFonts w:ascii="Arial Nova" w:hAnsi="Arial Nova"/>
          <w:sz w:val="24"/>
          <w:szCs w:val="24"/>
        </w:rPr>
        <w:t xml:space="preserve">Coral, </w:t>
      </w:r>
      <w:r w:rsidR="00CB179E">
        <w:rPr>
          <w:rFonts w:ascii="Arial Nova" w:hAnsi="Arial Nova"/>
          <w:sz w:val="24"/>
          <w:szCs w:val="24"/>
        </w:rPr>
        <w:t>p</w:t>
      </w:r>
      <w:r w:rsidRPr="00605704">
        <w:rPr>
          <w:rFonts w:ascii="Arial Nova" w:hAnsi="Arial Nova"/>
          <w:sz w:val="24"/>
          <w:szCs w:val="24"/>
        </w:rPr>
        <w:t xml:space="preserve">ink, and </w:t>
      </w:r>
      <w:r w:rsidR="00CB179E">
        <w:rPr>
          <w:rFonts w:ascii="Arial Nova" w:hAnsi="Arial Nova"/>
          <w:sz w:val="24"/>
          <w:szCs w:val="24"/>
        </w:rPr>
        <w:t>y</w:t>
      </w:r>
      <w:r w:rsidRPr="00605704">
        <w:rPr>
          <w:rFonts w:ascii="Arial Nova" w:hAnsi="Arial Nova"/>
          <w:sz w:val="24"/>
          <w:szCs w:val="24"/>
        </w:rPr>
        <w:t xml:space="preserve">ellow Freedom </w:t>
      </w:r>
      <w:r w:rsidR="008648D5">
        <w:rPr>
          <w:rFonts w:ascii="Arial Nova" w:hAnsi="Arial Nova"/>
          <w:sz w:val="24"/>
          <w:szCs w:val="24"/>
        </w:rPr>
        <w:t>r</w:t>
      </w:r>
      <w:r w:rsidRPr="00605704">
        <w:rPr>
          <w:rFonts w:ascii="Arial Nova" w:hAnsi="Arial Nova"/>
          <w:sz w:val="24"/>
          <w:szCs w:val="24"/>
        </w:rPr>
        <w:t>ose</w:t>
      </w:r>
      <w:r w:rsidR="008648D5">
        <w:rPr>
          <w:rFonts w:ascii="Arial Nova" w:hAnsi="Arial Nova"/>
          <w:sz w:val="24"/>
          <w:szCs w:val="24"/>
        </w:rPr>
        <w:t>b</w:t>
      </w:r>
      <w:r w:rsidRPr="00605704">
        <w:rPr>
          <w:rFonts w:ascii="Arial Nova" w:hAnsi="Arial Nova"/>
          <w:sz w:val="24"/>
          <w:szCs w:val="24"/>
        </w:rPr>
        <w:t xml:space="preserve">ushes </w:t>
      </w:r>
      <w:r w:rsidR="00A22E0E" w:rsidRPr="00605704">
        <w:rPr>
          <w:rFonts w:ascii="Arial Nova" w:hAnsi="Arial Nova"/>
          <w:sz w:val="24"/>
          <w:szCs w:val="24"/>
        </w:rPr>
        <w:t xml:space="preserve">are </w:t>
      </w:r>
      <w:r w:rsidRPr="00605704">
        <w:rPr>
          <w:rFonts w:ascii="Arial Nova" w:hAnsi="Arial Nova"/>
          <w:sz w:val="24"/>
          <w:szCs w:val="24"/>
        </w:rPr>
        <w:t>$21.99</w:t>
      </w:r>
      <w:r w:rsidR="0001667B">
        <w:rPr>
          <w:rFonts w:ascii="Arial Nova" w:hAnsi="Arial Nova"/>
          <w:sz w:val="24"/>
          <w:szCs w:val="24"/>
        </w:rPr>
        <w:t>, regularly $29.99</w:t>
      </w:r>
      <w:r w:rsidRPr="00605704">
        <w:rPr>
          <w:rFonts w:ascii="Arial Nova" w:hAnsi="Arial Nova"/>
          <w:sz w:val="24"/>
          <w:szCs w:val="24"/>
        </w:rPr>
        <w:t>.</w:t>
      </w:r>
      <w:r w:rsidR="008268F5">
        <w:rPr>
          <w:rFonts w:ascii="Arial Nova" w:hAnsi="Arial Nova"/>
          <w:sz w:val="24"/>
          <w:szCs w:val="24"/>
        </w:rPr>
        <w:t xml:space="preserve"> </w:t>
      </w:r>
      <w:r w:rsidRPr="00605704">
        <w:rPr>
          <w:rFonts w:ascii="Arial Nova" w:hAnsi="Arial Nova"/>
          <w:sz w:val="24"/>
          <w:szCs w:val="24"/>
        </w:rPr>
        <w:t xml:space="preserve">Take It Easy </w:t>
      </w:r>
      <w:r w:rsidR="00F342E0">
        <w:rPr>
          <w:rFonts w:ascii="Arial Nova" w:hAnsi="Arial Nova"/>
          <w:sz w:val="24"/>
          <w:szCs w:val="24"/>
        </w:rPr>
        <w:t>R</w:t>
      </w:r>
      <w:r w:rsidRPr="00605704">
        <w:rPr>
          <w:rFonts w:ascii="Arial Nova" w:hAnsi="Arial Nova"/>
          <w:sz w:val="24"/>
          <w:szCs w:val="24"/>
        </w:rPr>
        <w:t>ose</w:t>
      </w:r>
      <w:r w:rsidR="00BD54A8">
        <w:rPr>
          <w:rFonts w:ascii="Arial Nova" w:hAnsi="Arial Nova"/>
          <w:sz w:val="24"/>
          <w:szCs w:val="24"/>
        </w:rPr>
        <w:t>b</w:t>
      </w:r>
      <w:r w:rsidRPr="00605704">
        <w:rPr>
          <w:rFonts w:ascii="Arial Nova" w:hAnsi="Arial Nova"/>
          <w:sz w:val="24"/>
          <w:szCs w:val="24"/>
        </w:rPr>
        <w:t>ush</w:t>
      </w:r>
      <w:r w:rsidR="006F01B3">
        <w:rPr>
          <w:rFonts w:ascii="Arial Nova" w:hAnsi="Arial Nova"/>
          <w:sz w:val="24"/>
          <w:szCs w:val="24"/>
        </w:rPr>
        <w:t>es</w:t>
      </w:r>
      <w:r w:rsidRPr="00605704">
        <w:rPr>
          <w:rFonts w:ascii="Arial Nova" w:hAnsi="Arial Nova"/>
          <w:sz w:val="24"/>
          <w:szCs w:val="24"/>
        </w:rPr>
        <w:t xml:space="preserve"> </w:t>
      </w:r>
      <w:r w:rsidR="006F01B3">
        <w:rPr>
          <w:rFonts w:ascii="Arial Nova" w:hAnsi="Arial Nova"/>
          <w:sz w:val="24"/>
          <w:szCs w:val="24"/>
        </w:rPr>
        <w:t>are</w:t>
      </w:r>
      <w:r w:rsidRPr="00605704">
        <w:rPr>
          <w:rFonts w:ascii="Arial Nova" w:hAnsi="Arial Nova"/>
          <w:sz w:val="24"/>
          <w:szCs w:val="24"/>
        </w:rPr>
        <w:t xml:space="preserve"> $32.99</w:t>
      </w:r>
      <w:r w:rsidR="0001667B">
        <w:rPr>
          <w:rFonts w:ascii="Arial Nova" w:hAnsi="Arial Nova"/>
          <w:sz w:val="24"/>
          <w:szCs w:val="24"/>
        </w:rPr>
        <w:t>, regularly $39.99</w:t>
      </w:r>
      <w:r w:rsidRPr="00605704">
        <w:rPr>
          <w:rFonts w:ascii="Arial Nova" w:hAnsi="Arial Nova"/>
          <w:sz w:val="24"/>
          <w:szCs w:val="24"/>
        </w:rPr>
        <w:t xml:space="preserve">. </w:t>
      </w:r>
      <w:r w:rsidR="00A22E0E" w:rsidRPr="00605704">
        <w:rPr>
          <w:rFonts w:ascii="Arial Nova" w:hAnsi="Arial Nova"/>
          <w:sz w:val="24"/>
          <w:szCs w:val="24"/>
        </w:rPr>
        <w:t>Rose Flower Food is $14.99</w:t>
      </w:r>
      <w:r w:rsidR="0001667B">
        <w:rPr>
          <w:rFonts w:ascii="Arial Nova" w:hAnsi="Arial Nova"/>
          <w:sz w:val="24"/>
          <w:szCs w:val="24"/>
        </w:rPr>
        <w:t>, regularly $19.99</w:t>
      </w:r>
      <w:r w:rsidR="00A22E0E" w:rsidRPr="00605704">
        <w:rPr>
          <w:rFonts w:ascii="Arial Nova" w:hAnsi="Arial Nova"/>
          <w:sz w:val="24"/>
          <w:szCs w:val="24"/>
        </w:rPr>
        <w:t>. Rose and Flower Care i</w:t>
      </w:r>
      <w:r w:rsidR="00605704" w:rsidRPr="00605704">
        <w:rPr>
          <w:rFonts w:ascii="Arial Nova" w:hAnsi="Arial Nova"/>
          <w:sz w:val="24"/>
          <w:szCs w:val="24"/>
        </w:rPr>
        <w:t>s</w:t>
      </w:r>
      <w:r w:rsidR="00605704">
        <w:rPr>
          <w:rFonts w:ascii="Arial Nova" w:hAnsi="Arial Nova"/>
          <w:sz w:val="24"/>
          <w:szCs w:val="24"/>
        </w:rPr>
        <w:t xml:space="preserve"> </w:t>
      </w:r>
      <w:r w:rsidR="00A22E0E" w:rsidRPr="00605704">
        <w:rPr>
          <w:rFonts w:ascii="Arial Nova" w:hAnsi="Arial Nova"/>
          <w:sz w:val="24"/>
          <w:szCs w:val="24"/>
        </w:rPr>
        <w:t>$17.96</w:t>
      </w:r>
      <w:r w:rsidR="0001667B">
        <w:rPr>
          <w:rFonts w:ascii="Arial Nova" w:hAnsi="Arial Nova"/>
          <w:sz w:val="24"/>
          <w:szCs w:val="24"/>
        </w:rPr>
        <w:t>, regularly $22.99</w:t>
      </w:r>
      <w:r w:rsidR="00A22E0E" w:rsidRPr="00605704">
        <w:rPr>
          <w:rFonts w:ascii="Arial Nova" w:hAnsi="Arial Nova"/>
          <w:sz w:val="24"/>
          <w:szCs w:val="24"/>
        </w:rPr>
        <w:t xml:space="preserve">. If you would like to reserve any of these, please </w:t>
      </w:r>
      <w:r w:rsidR="00A22E0E" w:rsidRPr="006D469A">
        <w:rPr>
          <w:rFonts w:ascii="Arial Nova" w:hAnsi="Arial Nova"/>
          <w:color w:val="0070C0"/>
          <w:sz w:val="24"/>
          <w:szCs w:val="24"/>
          <w:u w:val="single"/>
        </w:rPr>
        <w:t>click here</w:t>
      </w:r>
      <w:r w:rsidR="00770FBC">
        <w:rPr>
          <w:rFonts w:ascii="Arial Nova" w:hAnsi="Arial Nova"/>
          <w:sz w:val="24"/>
          <w:szCs w:val="24"/>
        </w:rPr>
        <w:t xml:space="preserve"> by April </w:t>
      </w:r>
      <w:r w:rsidR="00A069D8">
        <w:rPr>
          <w:rFonts w:ascii="Arial Nova" w:hAnsi="Arial Nova"/>
          <w:sz w:val="24"/>
          <w:szCs w:val="24"/>
        </w:rPr>
        <w:t>2</w:t>
      </w:r>
      <w:r w:rsidR="00770FBC">
        <w:rPr>
          <w:rFonts w:ascii="Arial Nova" w:hAnsi="Arial Nova"/>
          <w:sz w:val="24"/>
          <w:szCs w:val="24"/>
        </w:rPr>
        <w:t>0</w:t>
      </w:r>
      <w:r w:rsidR="00770FBC" w:rsidRPr="00770FBC">
        <w:rPr>
          <w:rFonts w:ascii="Arial Nova" w:hAnsi="Arial Nova"/>
          <w:sz w:val="24"/>
          <w:szCs w:val="24"/>
          <w:vertAlign w:val="superscript"/>
        </w:rPr>
        <w:t>th</w:t>
      </w:r>
      <w:r w:rsidR="00770FBC">
        <w:rPr>
          <w:rFonts w:ascii="Arial Nova" w:hAnsi="Arial Nova"/>
          <w:sz w:val="24"/>
          <w:szCs w:val="24"/>
        </w:rPr>
        <w:t>.</w:t>
      </w:r>
    </w:p>
    <w:p w14:paraId="331B1869" w14:textId="77777777" w:rsidR="006D469A" w:rsidRDefault="006D469A" w:rsidP="00A35679">
      <w:pPr>
        <w:rPr>
          <w:rFonts w:ascii="Arial Nova" w:hAnsi="Arial Nova"/>
          <w:b/>
          <w:bCs/>
          <w:color w:val="002060"/>
          <w:sz w:val="24"/>
          <w:szCs w:val="24"/>
        </w:rPr>
      </w:pPr>
    </w:p>
    <w:p w14:paraId="0EE5815A" w14:textId="5A20B05F" w:rsidR="00A23D8C" w:rsidRPr="00770FBC" w:rsidRDefault="00A23D8C" w:rsidP="00A35679">
      <w:pPr>
        <w:rPr>
          <w:rFonts w:ascii="Arial Nova" w:hAnsi="Arial Nova"/>
          <w:color w:val="002060"/>
          <w:sz w:val="24"/>
          <w:szCs w:val="24"/>
        </w:rPr>
      </w:pPr>
      <w:r w:rsidRPr="000A2217">
        <w:rPr>
          <w:rFonts w:ascii="Arial Nova" w:hAnsi="Arial Nova"/>
          <w:b/>
          <w:bCs/>
          <w:color w:val="002060"/>
          <w:sz w:val="24"/>
          <w:szCs w:val="24"/>
        </w:rPr>
        <w:t>Q&amp;A</w:t>
      </w:r>
    </w:p>
    <w:p w14:paraId="3862FAE0" w14:textId="3F881364" w:rsidR="00A23D8C" w:rsidRDefault="006D469A" w:rsidP="00A35679">
      <w:pPr>
        <w:rPr>
          <w:rFonts w:ascii="Arial Nova" w:hAnsi="Arial Nova"/>
          <w:b/>
          <w:bCs/>
          <w:sz w:val="24"/>
          <w:szCs w:val="24"/>
        </w:rPr>
      </w:pPr>
      <w:r w:rsidRPr="00770FBC">
        <w:rPr>
          <w:rFonts w:ascii="Arial Nova" w:hAnsi="Arial Nova"/>
          <w:b/>
          <w:bCs/>
          <w:sz w:val="24"/>
          <w:szCs w:val="24"/>
        </w:rPr>
        <w:t>Q:</w:t>
      </w:r>
      <w:r w:rsidR="00A408AE" w:rsidRPr="00770FBC">
        <w:rPr>
          <w:rFonts w:ascii="Arial Nova" w:hAnsi="Arial Nova"/>
          <w:b/>
          <w:bCs/>
          <w:sz w:val="24"/>
          <w:szCs w:val="24"/>
        </w:rPr>
        <w:t xml:space="preserve">  </w:t>
      </w:r>
      <w:r w:rsidR="00A408AE" w:rsidRPr="00770FBC">
        <w:rPr>
          <w:rFonts w:ascii="Arial Nova" w:hAnsi="Arial Nova"/>
          <w:sz w:val="24"/>
          <w:szCs w:val="24"/>
        </w:rPr>
        <w:t>What is deadheading?</w:t>
      </w:r>
      <w:r>
        <w:rPr>
          <w:rFonts w:ascii="Arial Nova" w:hAnsi="Arial Nova"/>
          <w:b/>
          <w:bCs/>
          <w:sz w:val="24"/>
          <w:szCs w:val="24"/>
        </w:rPr>
        <w:t xml:space="preserve"> </w:t>
      </w:r>
    </w:p>
    <w:p w14:paraId="71F7EBE1" w14:textId="644AF1A6" w:rsidR="00A408AE" w:rsidRDefault="00A408AE" w:rsidP="00A35679">
      <w:pPr>
        <w:rPr>
          <w:rFonts w:ascii="Arial Nova" w:hAnsi="Arial Nova"/>
          <w:color w:val="111111"/>
          <w:sz w:val="24"/>
          <w:szCs w:val="24"/>
          <w:shd w:val="clear" w:color="auto" w:fill="FFFFFF"/>
        </w:rPr>
      </w:pPr>
      <w:r w:rsidRPr="00770FBC">
        <w:rPr>
          <w:rFonts w:ascii="Arial Nova" w:hAnsi="Arial Nova"/>
          <w:b/>
          <w:bCs/>
          <w:color w:val="111111"/>
          <w:sz w:val="24"/>
          <w:szCs w:val="24"/>
          <w:shd w:val="clear" w:color="auto" w:fill="FFFFFF"/>
        </w:rPr>
        <w:t>A:</w:t>
      </w:r>
      <w:r w:rsidR="00770FBC">
        <w:rPr>
          <w:rFonts w:ascii="Arial Nova" w:hAnsi="Arial Nova"/>
          <w:color w:val="111111"/>
          <w:sz w:val="24"/>
          <w:szCs w:val="24"/>
          <w:shd w:val="clear" w:color="auto" w:fill="FFFFFF"/>
        </w:rPr>
        <w:t xml:space="preserve">  </w:t>
      </w:r>
      <w:r w:rsidRPr="00A408AE">
        <w:rPr>
          <w:rFonts w:ascii="Arial Nova" w:hAnsi="Arial Nova"/>
          <w:color w:val="111111"/>
          <w:sz w:val="24"/>
          <w:szCs w:val="24"/>
          <w:shd w:val="clear" w:color="auto" w:fill="FFFFFF"/>
        </w:rPr>
        <w:t xml:space="preserve">Deadheading simply </w:t>
      </w:r>
      <w:r w:rsidRPr="00770FBC">
        <w:rPr>
          <w:rFonts w:ascii="Arial Nova" w:hAnsi="Arial Nova"/>
          <w:color w:val="111111"/>
          <w:sz w:val="24"/>
          <w:szCs w:val="24"/>
          <w:shd w:val="clear" w:color="auto" w:fill="FFFFFF"/>
        </w:rPr>
        <w:t>means to</w:t>
      </w:r>
      <w:r w:rsidRPr="00770FBC">
        <w:rPr>
          <w:rStyle w:val="Strong"/>
          <w:rFonts w:ascii="Arial Nova" w:hAnsi="Arial Nova"/>
          <w:b w:val="0"/>
          <w:bCs w:val="0"/>
          <w:color w:val="111111"/>
          <w:sz w:val="24"/>
          <w:szCs w:val="24"/>
          <w:shd w:val="clear" w:color="auto" w:fill="FFFFFF"/>
        </w:rPr>
        <w:t> remove the spent flowers from a plant</w:t>
      </w:r>
      <w:r w:rsidRPr="00770FBC">
        <w:rPr>
          <w:rFonts w:ascii="Arial Nova" w:hAnsi="Arial Nova"/>
          <w:b/>
          <w:bCs/>
          <w:color w:val="111111"/>
          <w:sz w:val="24"/>
          <w:szCs w:val="24"/>
          <w:shd w:val="clear" w:color="auto" w:fill="FFFFFF"/>
        </w:rPr>
        <w:t xml:space="preserve">. </w:t>
      </w:r>
      <w:r w:rsidRPr="00770FBC">
        <w:rPr>
          <w:rFonts w:ascii="Arial Nova" w:hAnsi="Arial Nova"/>
          <w:color w:val="111111"/>
          <w:sz w:val="24"/>
          <w:szCs w:val="24"/>
          <w:shd w:val="clear" w:color="auto" w:fill="FFFFFF"/>
        </w:rPr>
        <w:t xml:space="preserve">Once </w:t>
      </w:r>
      <w:r w:rsidRPr="00A408AE">
        <w:rPr>
          <w:rFonts w:ascii="Arial Nova" w:hAnsi="Arial Nova"/>
          <w:color w:val="111111"/>
          <w:sz w:val="24"/>
          <w:szCs w:val="24"/>
          <w:shd w:val="clear" w:color="auto" w:fill="FFFFFF"/>
        </w:rPr>
        <w:t>the flowers turn brown, we trim them off mostly to prevent the plant from reseeding around the garden or to improve the way it looks.</w:t>
      </w:r>
      <w:r w:rsidR="00770FBC">
        <w:rPr>
          <w:rFonts w:ascii="Arial Nova" w:hAnsi="Arial Nova"/>
          <w:color w:val="111111"/>
          <w:sz w:val="24"/>
          <w:szCs w:val="24"/>
          <w:shd w:val="clear" w:color="auto" w:fill="FFFFFF"/>
        </w:rPr>
        <w:t xml:space="preserve"> </w:t>
      </w:r>
    </w:p>
    <w:p w14:paraId="2A254F8A" w14:textId="77777777" w:rsidR="00770FBC" w:rsidRPr="00A408AE" w:rsidRDefault="00770FBC" w:rsidP="00A35679">
      <w:pPr>
        <w:rPr>
          <w:rFonts w:ascii="Arial Nova" w:hAnsi="Arial Nova"/>
          <w:sz w:val="24"/>
          <w:szCs w:val="24"/>
        </w:rPr>
      </w:pPr>
    </w:p>
    <w:p w14:paraId="3B560D16" w14:textId="063A85E9" w:rsidR="00A23D8C" w:rsidRPr="000A2217" w:rsidRDefault="00A23D8C" w:rsidP="00A35679">
      <w:pPr>
        <w:rPr>
          <w:rFonts w:ascii="Arial Nova" w:hAnsi="Arial Nova"/>
          <w:b/>
          <w:bCs/>
          <w:color w:val="002060"/>
          <w:sz w:val="24"/>
          <w:szCs w:val="24"/>
        </w:rPr>
      </w:pPr>
      <w:r w:rsidRPr="000A2217">
        <w:rPr>
          <w:rFonts w:ascii="Arial Nova" w:hAnsi="Arial Nova"/>
          <w:b/>
          <w:bCs/>
          <w:color w:val="002060"/>
          <w:sz w:val="24"/>
          <w:szCs w:val="24"/>
        </w:rPr>
        <w:t>2022 Spring Garden Photos</w:t>
      </w:r>
    </w:p>
    <w:p w14:paraId="0E2FF053" w14:textId="640F33B8" w:rsidR="00A23D8C" w:rsidRDefault="00A23D8C" w:rsidP="00A35679">
      <w:pPr>
        <w:rPr>
          <w:rFonts w:ascii="Arial Nova" w:hAnsi="Arial Nova"/>
          <w:b/>
          <w:bCs/>
          <w:sz w:val="24"/>
          <w:szCs w:val="24"/>
        </w:rPr>
      </w:pPr>
      <w:r w:rsidRPr="00836F57">
        <w:rPr>
          <w:rFonts w:ascii="Arial Nova" w:hAnsi="Arial Nova"/>
          <w:noProof/>
          <w:sz w:val="24"/>
          <w:szCs w:val="24"/>
        </w:rPr>
        <mc:AlternateContent>
          <mc:Choice Requires="wps">
            <w:drawing>
              <wp:anchor distT="45720" distB="45720" distL="114300" distR="114300" simplePos="0" relativeHeight="251661312" behindDoc="0" locked="0" layoutInCell="1" allowOverlap="1" wp14:anchorId="76D60FC3" wp14:editId="04BFF468">
                <wp:simplePos x="0" y="0"/>
                <wp:positionH relativeFrom="margin">
                  <wp:posOffset>9525</wp:posOffset>
                </wp:positionH>
                <wp:positionV relativeFrom="paragraph">
                  <wp:posOffset>303266</wp:posOffset>
                </wp:positionV>
                <wp:extent cx="1790700" cy="116205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1162050"/>
                        </a:xfrm>
                        <a:prstGeom prst="rect">
                          <a:avLst/>
                        </a:prstGeom>
                        <a:solidFill>
                          <a:srgbClr val="FFFFFF"/>
                        </a:solidFill>
                        <a:ln w="9525">
                          <a:solidFill>
                            <a:srgbClr val="000000"/>
                          </a:solidFill>
                          <a:miter lim="800000"/>
                          <a:headEnd/>
                          <a:tailEnd/>
                        </a:ln>
                      </wps:spPr>
                      <wps:txbx>
                        <w:txbxContent>
                          <w:p w14:paraId="3EB6318B" w14:textId="77777777" w:rsidR="00A23D8C" w:rsidRDefault="00A23D8C" w:rsidP="00A23D8C"/>
                          <w:p w14:paraId="6E977710" w14:textId="0B9819BE" w:rsidR="00A23D8C" w:rsidRPr="00836F57" w:rsidRDefault="00A23D8C" w:rsidP="00A23D8C">
                            <w:pPr>
                              <w:jc w:val="center"/>
                              <w:rPr>
                                <w:b/>
                                <w:bCs/>
                              </w:rPr>
                            </w:pPr>
                            <w:r>
                              <w:rPr>
                                <w:b/>
                                <w:bCs/>
                              </w:rPr>
                              <w:t>Spring Garden Photos</w:t>
                            </w:r>
                          </w:p>
                          <w:p w14:paraId="43BF8B49" w14:textId="77777777" w:rsidR="00A23D8C" w:rsidRDefault="00A23D8C" w:rsidP="00A23D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D60FC3" id="_x0000_s1027" type="#_x0000_t202" style="position:absolute;margin-left:.75pt;margin-top:23.9pt;width:141pt;height:91.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E74EwIAACcEAAAOAAAAZHJzL2Uyb0RvYy54bWysk99v2yAQx98n7X9AvC+2o6RprDpVly7T&#10;pO6H1O0PwBjHaMAxILGzv34HdtOo216m+QFxPvhy97m7m9tBK3IUzkswFS1mOSXCcGik2Vf029fd&#10;m2tKfGCmYQqMqOhJeHq7ef3qprelmEMHqhGOoIjxZW8r2oVgyyzzvBOa+RlYYdDZgtMsoOn2WeNY&#10;j+paZfM8v8p6cI11wIX3+Pd+dNJN0m9bwcPntvUiEFVRjC2k1aW1jmu2uWHl3jHbST6Fwf4hCs2k&#10;wUfPUvcsMHJw8jcpLbkDD22YcdAZtK3kIuWA2RT5i2weO2ZFygXheHvG5P+fLP90fLRfHAnDWxiw&#10;gCkJbx+Af/fEwLZjZi/unIO+E6zBh4uILOutL6erEbUvfRSp+4/QYJHZIUASGlqnIxXMk6A6FuB0&#10;hi6GQHh8crXOVzm6OPqK4mqeL1NZMlY+XbfOh/cCNImbijqsapJnxwcfYjisfDoSX/OgZLOTSiXD&#10;7eutcuTIsAN26UsZvDimDOkrul7OlyOBv0rk6fuThJYBW1lJXdHr8yFWRm7vTJMaLTCpxj2GrMwE&#10;MrIbKYahHohsJsqRaw3NCck6GDsXJw03HbiflPTYtRX1Pw7MCUrUB4PVWReLRWzzZCyWqzka7tJT&#10;X3qY4ShV0UDJuN2GNBqRm4E7rGIrE9/nSKaQsRsT9mlyYrtf2unU83xvfgEAAP//AwBQSwMEFAAG&#10;AAgAAAAhAIUJ3pncAAAACAEAAA8AAABkcnMvZG93bnJldi54bWxMT8tOwzAQvCPxD9YicUHUoSlt&#10;CHEqhASiNygIrm68TSLsdbDdNPw9ywluOzujeVTryVkxYoi9JwVXswwEUuNNT62Ct9eHywJETJqM&#10;tp5QwTdGWNenJ5UujT/SC47b1Ao2oVhqBV1KQyllbDp0Os78gMTc3genE8PQShP0kc2dlfMsW0qn&#10;e+KETg9432HzuT04BcXiafyIm/z5vVnu7U26WI2PX0Gp87Pp7hZEwin9ieG3PleHmjvt/IFMFJbx&#10;NQsVLFY8gOl5kfNjx0eeFSDrSv4fUP8AAAD//wMAUEsBAi0AFAAGAAgAAAAhALaDOJL+AAAA4QEA&#10;ABMAAAAAAAAAAAAAAAAAAAAAAFtDb250ZW50X1R5cGVzXS54bWxQSwECLQAUAAYACAAAACEAOP0h&#10;/9YAAACUAQAACwAAAAAAAAAAAAAAAAAvAQAAX3JlbHMvLnJlbHNQSwECLQAUAAYACAAAACEA8qhO&#10;+BMCAAAnBAAADgAAAAAAAAAAAAAAAAAuAgAAZHJzL2Uyb0RvYy54bWxQSwECLQAUAAYACAAAACEA&#10;hQnemdwAAAAIAQAADwAAAAAAAAAAAAAAAABtBAAAZHJzL2Rvd25yZXYueG1sUEsFBgAAAAAEAAQA&#10;8wAAAHYFAAAAAA==&#10;">
                <v:textbox>
                  <w:txbxContent>
                    <w:p w14:paraId="3EB6318B" w14:textId="77777777" w:rsidR="00A23D8C" w:rsidRDefault="00A23D8C" w:rsidP="00A23D8C"/>
                    <w:p w14:paraId="6E977710" w14:textId="0B9819BE" w:rsidR="00A23D8C" w:rsidRPr="00836F57" w:rsidRDefault="00A23D8C" w:rsidP="00A23D8C">
                      <w:pPr>
                        <w:jc w:val="center"/>
                        <w:rPr>
                          <w:b/>
                          <w:bCs/>
                        </w:rPr>
                      </w:pPr>
                      <w:r>
                        <w:rPr>
                          <w:b/>
                          <w:bCs/>
                        </w:rPr>
                        <w:t>Spring Garden Photos</w:t>
                      </w:r>
                    </w:p>
                    <w:p w14:paraId="43BF8B49" w14:textId="77777777" w:rsidR="00A23D8C" w:rsidRDefault="00A23D8C" w:rsidP="00A23D8C"/>
                  </w:txbxContent>
                </v:textbox>
                <w10:wrap type="square" anchorx="margin"/>
              </v:shape>
            </w:pict>
          </mc:Fallback>
        </mc:AlternateContent>
      </w:r>
      <w:r w:rsidRPr="00836F57">
        <w:rPr>
          <w:rFonts w:ascii="Arial Nova" w:hAnsi="Arial Nova"/>
          <w:noProof/>
          <w:sz w:val="24"/>
          <w:szCs w:val="24"/>
        </w:rPr>
        <mc:AlternateContent>
          <mc:Choice Requires="wps">
            <w:drawing>
              <wp:anchor distT="45720" distB="45720" distL="114300" distR="114300" simplePos="0" relativeHeight="251665408" behindDoc="0" locked="0" layoutInCell="1" allowOverlap="1" wp14:anchorId="7854A9CF" wp14:editId="789D0A72">
                <wp:simplePos x="0" y="0"/>
                <wp:positionH relativeFrom="margin">
                  <wp:posOffset>4133850</wp:posOffset>
                </wp:positionH>
                <wp:positionV relativeFrom="paragraph">
                  <wp:posOffset>311414</wp:posOffset>
                </wp:positionV>
                <wp:extent cx="1790700" cy="1162050"/>
                <wp:effectExtent l="0" t="0" r="1905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1162050"/>
                        </a:xfrm>
                        <a:prstGeom prst="rect">
                          <a:avLst/>
                        </a:prstGeom>
                        <a:solidFill>
                          <a:srgbClr val="FFFFFF"/>
                        </a:solidFill>
                        <a:ln w="9525">
                          <a:solidFill>
                            <a:srgbClr val="000000"/>
                          </a:solidFill>
                          <a:miter lim="800000"/>
                          <a:headEnd/>
                          <a:tailEnd/>
                        </a:ln>
                      </wps:spPr>
                      <wps:txbx>
                        <w:txbxContent>
                          <w:p w14:paraId="55CB30BE" w14:textId="77777777" w:rsidR="00A23D8C" w:rsidRDefault="00A23D8C" w:rsidP="00A23D8C"/>
                          <w:p w14:paraId="4A7AC847" w14:textId="573B368D" w:rsidR="00A23D8C" w:rsidRDefault="00A23D8C" w:rsidP="00A23D8C">
                            <w:pPr>
                              <w:jc w:val="center"/>
                            </w:pPr>
                            <w:r>
                              <w:rPr>
                                <w:b/>
                                <w:bCs/>
                              </w:rPr>
                              <w:t>Spring Garden Photos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54A9CF" id="_x0000_s1028" type="#_x0000_t202" style="position:absolute;margin-left:325.5pt;margin-top:24.5pt;width:141pt;height:91.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ow5FAIAACcEAAAOAAAAZHJzL2Uyb0RvYy54bWysU9tu2zAMfR+wfxD0vviCpGmMOkWXLsOA&#10;7gJ0+wBZkmNhsqhJSuzs60fJaRp028swPwiiSR2Sh4c3t2OvyUE6r8DUtJjllEjDQSizq+m3r9s3&#10;15T4wIxgGoys6VF6ert+/epmsJUsoQMtpCMIYnw12Jp2IdgqyzzvZM/8DKw06GzB9Syg6XaZcGxA&#10;9F5nZZ5fZQM4YR1w6T3+vZ+cdJ3w21by8LltvQxE1xRrC+l06Wzima1vWLVzzHaKn8pg/1BFz5TB&#10;pGeoexYY2Tv1G1SvuAMPbZhx6DNoW8Vl6gG7KfIX3Tx2zMrUC5Lj7Zkm//9g+afDo/3iSBjfwogD&#10;TE14+wD8uycGNh0zO3nnHAydZAITF5GybLC+Oj2NVPvKR5Bm+AgCh8z2ARLQ2Lo+soJ9EkTHARzP&#10;pMsxEB5TLlf5MkcXR19RXJX5Io0lY9XTc+t8eC+hJ/FSU4dTTfDs8OBDLIdVTyExmwetxFZpnQy3&#10;azbakQNDBWzTlzp4EaYNGWq6WpSLiYG/QuTp+xNErwJKWau+ptfnIFZF3t4ZkYQWmNLTHUvW5kRk&#10;5G5iMYzNSJSoaRkTRF4bEEdk1sGkXNw0vHTgflIyoGpr6n/smZOU6A8Gp7Mq5vMo82TMF8sSDXfp&#10;aS49zHCEqmmgZLpuQlqNyJuBO5xiqxK/z5WcSkY1JtpPmxPlfmmnqOf9Xv8CAAD//wMAUEsDBBQA&#10;BgAIAAAAIQDyq9iy4AAAAAoBAAAPAAAAZHJzL2Rvd25yZXYueG1sTI9BT8MwDIXvSPyHyEhcEEvX&#10;jrKWphNCAsENBoJr1nhtReOUJOvKv8ec4GRb7+n5e9VmtoOY0IfekYLlIgGB1DjTU6vg7fX+cg0i&#10;RE1GD45QwTcG2NSnJ5UujTvSC07b2AoOoVBqBV2MYyllaDq0OizciMTa3nmrI5++lcbrI4fbQaZJ&#10;kkure+IPnR7xrsPmc3uwCtarx+kjPGXP702+H4p4cT09fHmlzs/m2xsQEef4Z4ZffEaHmpl27kAm&#10;iEFBfrXkLlHBquDJhiLLeNkpSLM0AVlX8n+F+gcAAP//AwBQSwECLQAUAAYACAAAACEAtoM4kv4A&#10;AADhAQAAEwAAAAAAAAAAAAAAAAAAAAAAW0NvbnRlbnRfVHlwZXNdLnhtbFBLAQItABQABgAIAAAA&#10;IQA4/SH/1gAAAJQBAAALAAAAAAAAAAAAAAAAAC8BAABfcmVscy8ucmVsc1BLAQItABQABgAIAAAA&#10;IQDFdow5FAIAACcEAAAOAAAAAAAAAAAAAAAAAC4CAABkcnMvZTJvRG9jLnhtbFBLAQItABQABgAI&#10;AAAAIQDyq9iy4AAAAAoBAAAPAAAAAAAAAAAAAAAAAG4EAABkcnMvZG93bnJldi54bWxQSwUGAAAA&#10;AAQABADzAAAAewUAAAAA&#10;">
                <v:textbox>
                  <w:txbxContent>
                    <w:p w14:paraId="55CB30BE" w14:textId="77777777" w:rsidR="00A23D8C" w:rsidRDefault="00A23D8C" w:rsidP="00A23D8C"/>
                    <w:p w14:paraId="4A7AC847" w14:textId="573B368D" w:rsidR="00A23D8C" w:rsidRDefault="00A23D8C" w:rsidP="00A23D8C">
                      <w:pPr>
                        <w:jc w:val="center"/>
                      </w:pPr>
                      <w:r>
                        <w:rPr>
                          <w:b/>
                          <w:bCs/>
                        </w:rPr>
                        <w:t>Spring Garden Photos</w:t>
                      </w:r>
                    </w:p>
                  </w:txbxContent>
                </v:textbox>
                <w10:wrap type="square" anchorx="margin"/>
              </v:shape>
            </w:pict>
          </mc:Fallback>
        </mc:AlternateContent>
      </w:r>
      <w:r w:rsidRPr="00836F57">
        <w:rPr>
          <w:rFonts w:ascii="Arial Nova" w:hAnsi="Arial Nova"/>
          <w:noProof/>
          <w:sz w:val="24"/>
          <w:szCs w:val="24"/>
        </w:rPr>
        <mc:AlternateContent>
          <mc:Choice Requires="wps">
            <w:drawing>
              <wp:anchor distT="45720" distB="45720" distL="114300" distR="114300" simplePos="0" relativeHeight="251663360" behindDoc="0" locked="0" layoutInCell="1" allowOverlap="1" wp14:anchorId="13622F78" wp14:editId="36400777">
                <wp:simplePos x="0" y="0"/>
                <wp:positionH relativeFrom="margin">
                  <wp:posOffset>2066925</wp:posOffset>
                </wp:positionH>
                <wp:positionV relativeFrom="paragraph">
                  <wp:posOffset>295539</wp:posOffset>
                </wp:positionV>
                <wp:extent cx="1790700" cy="116205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1162050"/>
                        </a:xfrm>
                        <a:prstGeom prst="rect">
                          <a:avLst/>
                        </a:prstGeom>
                        <a:solidFill>
                          <a:srgbClr val="FFFFFF"/>
                        </a:solidFill>
                        <a:ln w="9525">
                          <a:solidFill>
                            <a:srgbClr val="000000"/>
                          </a:solidFill>
                          <a:miter lim="800000"/>
                          <a:headEnd/>
                          <a:tailEnd/>
                        </a:ln>
                      </wps:spPr>
                      <wps:txbx>
                        <w:txbxContent>
                          <w:p w14:paraId="3484F27D" w14:textId="77777777" w:rsidR="00A23D8C" w:rsidRDefault="00A23D8C" w:rsidP="00A23D8C"/>
                          <w:p w14:paraId="6B578577" w14:textId="41DC61D8" w:rsidR="00A23D8C" w:rsidRPr="00836F57" w:rsidRDefault="00A23D8C" w:rsidP="00A23D8C">
                            <w:pPr>
                              <w:jc w:val="center"/>
                              <w:rPr>
                                <w:b/>
                                <w:bCs/>
                              </w:rPr>
                            </w:pPr>
                            <w:r>
                              <w:rPr>
                                <w:b/>
                                <w:bCs/>
                              </w:rPr>
                              <w:t>Spring Garden Photos</w:t>
                            </w:r>
                          </w:p>
                          <w:p w14:paraId="17A82131" w14:textId="77777777" w:rsidR="00A23D8C" w:rsidRDefault="00A23D8C" w:rsidP="00A23D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622F78" id="_x0000_s1029" type="#_x0000_t202" style="position:absolute;margin-left:162.75pt;margin-top:23.25pt;width:141pt;height:91.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eLPFQIAACcEAAAOAAAAZHJzL2Uyb0RvYy54bWysU9tu2zAMfR+wfxD0vtjOkqYxohRdugwD&#10;ugvQ7QNkWY6FyaImKbGzry8lp2nQbS/D/CCIJnVIHh6uboZOk4N0XoFhtJjklEgjoFZmx+j3b9s3&#10;15T4wE3NNRjJ6FF6erN+/WrV21JOoQVdS0cQxPiyt4y2Idgyy7xoZcf9BKw06GzAdTyg6XZZ7XiP&#10;6J3Opnl+lfXgautASO/x793opOuE3zRShC9N42UgmlGsLaTTpbOKZ7Ze8XLnuG2VOJXB/6GKjiuD&#10;Sc9QdzxwsnfqN6hOCQcemjAR0GXQNErI1AN2U+QvunlouZWpFyTH2zNN/v/Bis+HB/vVkTC8gwEH&#10;mJrw9h7ED08MbFpudvLWOehbyWtMXETKst768vQ0Uu1LH0Gq/hPUOGS+D5CAhsZ1kRXskyA6DuB4&#10;Jl0OgYiYcrHMFzm6BPqK4mqaz9NYMl4+PbfOhw8SOhIvjDqcaoLnh3sfYjm8fAqJ2TxoVW+V1slw&#10;u2qjHTlwVMA2famDF2HakJ7R5Xw6Hxn4K0Sevj9BdCqglLXqGL0+B/Ey8vbe1ElogSs93rFkbU5E&#10;Ru5GFsNQDUTVjL6NCSKvFdRHZNbBqFzcNLy04H5R0qNqGfU/99xJSvRHg9NZFrNZlHkyZvPFFA13&#10;6akuPdwIhGI0UDJeNyGtRuTNwC1OsVGJ3+dKTiWjGhPtp82Jcr+0U9Tzfq8fAQAA//8DAFBLAwQU&#10;AAYACAAAACEAz2gnT+AAAAAKAQAADwAAAGRycy9kb3ducmV2LnhtbEyPTU/DMAyG70j8h8hIXBBL&#10;6dZuK3UnhARiNxgIrlnrtRX5KEnWlX+POcHJtvzo9eNyMxktRvKhdxbhZpaAIFu7prctwtvrw/UK&#10;RIjKNko7SwjfFGBTnZ+Vqmjcyb7QuIut4BAbCoXQxTgUUoa6I6PCzA1keXdw3qjIo29l49WJw42W&#10;aZLk0qje8oVODXTfUf25OxqE1eJp/Ajb+fN7nR/0Ol4tx8cvj3h5Md3dgog0xT8YfvVZHSp22ruj&#10;bYLQCPM0yxhFWORcGciTJTd7hDRdZyCrUv5/ofoBAAD//wMAUEsBAi0AFAAGAAgAAAAhALaDOJL+&#10;AAAA4QEAABMAAAAAAAAAAAAAAAAAAAAAAFtDb250ZW50X1R5cGVzXS54bWxQSwECLQAUAAYACAAA&#10;ACEAOP0h/9YAAACUAQAACwAAAAAAAAAAAAAAAAAvAQAAX3JlbHMvLnJlbHNQSwECLQAUAAYACAAA&#10;ACEAF8HizxUCAAAnBAAADgAAAAAAAAAAAAAAAAAuAgAAZHJzL2Uyb0RvYy54bWxQSwECLQAUAAYA&#10;CAAAACEAz2gnT+AAAAAKAQAADwAAAAAAAAAAAAAAAABvBAAAZHJzL2Rvd25yZXYueG1sUEsFBgAA&#10;AAAEAAQA8wAAAHwFAAAAAA==&#10;">
                <v:textbox>
                  <w:txbxContent>
                    <w:p w14:paraId="3484F27D" w14:textId="77777777" w:rsidR="00A23D8C" w:rsidRDefault="00A23D8C" w:rsidP="00A23D8C"/>
                    <w:p w14:paraId="6B578577" w14:textId="41DC61D8" w:rsidR="00A23D8C" w:rsidRPr="00836F57" w:rsidRDefault="00A23D8C" w:rsidP="00A23D8C">
                      <w:pPr>
                        <w:jc w:val="center"/>
                        <w:rPr>
                          <w:b/>
                          <w:bCs/>
                        </w:rPr>
                      </w:pPr>
                      <w:r>
                        <w:rPr>
                          <w:b/>
                          <w:bCs/>
                        </w:rPr>
                        <w:t>Spring Garden Photos</w:t>
                      </w:r>
                    </w:p>
                    <w:p w14:paraId="17A82131" w14:textId="77777777" w:rsidR="00A23D8C" w:rsidRDefault="00A23D8C" w:rsidP="00A23D8C"/>
                  </w:txbxContent>
                </v:textbox>
                <w10:wrap type="square" anchorx="margin"/>
              </v:shape>
            </w:pict>
          </mc:Fallback>
        </mc:AlternateContent>
      </w:r>
    </w:p>
    <w:p w14:paraId="3B8D1B79" w14:textId="2F51150B" w:rsidR="00A23D8C" w:rsidRDefault="00A23D8C" w:rsidP="00A35679">
      <w:pPr>
        <w:rPr>
          <w:rFonts w:ascii="Arial Nova" w:hAnsi="Arial Nova"/>
          <w:b/>
          <w:bCs/>
          <w:sz w:val="24"/>
          <w:szCs w:val="24"/>
        </w:rPr>
      </w:pPr>
    </w:p>
    <w:p w14:paraId="02CDCA82" w14:textId="5606FD02" w:rsidR="00F70D06" w:rsidRPr="00F70D06" w:rsidRDefault="00F70D06" w:rsidP="00F70D06">
      <w:pPr>
        <w:rPr>
          <w:rFonts w:ascii="Arial Nova" w:hAnsi="Arial Nova"/>
          <w:i/>
          <w:iCs/>
          <w:sz w:val="24"/>
          <w:szCs w:val="24"/>
        </w:rPr>
      </w:pPr>
      <w:r w:rsidRPr="00F70D06">
        <w:rPr>
          <w:rFonts w:ascii="Arial Nova" w:hAnsi="Arial Nova"/>
          <w:i/>
          <w:iCs/>
          <w:sz w:val="24"/>
          <w:szCs w:val="24"/>
        </w:rPr>
        <w:t xml:space="preserve">“It is only the farmer who faithfully plants </w:t>
      </w:r>
      <w:r w:rsidR="00960F29" w:rsidRPr="00F70D06">
        <w:rPr>
          <w:rFonts w:ascii="Arial Nova" w:hAnsi="Arial Nova"/>
          <w:i/>
          <w:iCs/>
          <w:sz w:val="24"/>
          <w:szCs w:val="24"/>
        </w:rPr>
        <w:t>seed</w:t>
      </w:r>
      <w:r w:rsidRPr="00F70D06">
        <w:rPr>
          <w:rFonts w:ascii="Arial Nova" w:hAnsi="Arial Nova"/>
          <w:i/>
          <w:iCs/>
          <w:sz w:val="24"/>
          <w:szCs w:val="24"/>
        </w:rPr>
        <w:t xml:space="preserve"> in the Spring, who reaps a harvest in the Autumn.”</w:t>
      </w:r>
      <w:r w:rsidRPr="00F70D06">
        <w:rPr>
          <w:rFonts w:ascii="Arial Nova" w:hAnsi="Arial Nova"/>
          <w:i/>
          <w:iCs/>
          <w:sz w:val="24"/>
          <w:szCs w:val="24"/>
        </w:rPr>
        <w:tab/>
      </w:r>
      <w:r w:rsidRPr="00F70D06">
        <w:rPr>
          <w:rFonts w:ascii="Arial Nova" w:hAnsi="Arial Nova"/>
          <w:i/>
          <w:iCs/>
          <w:sz w:val="24"/>
          <w:szCs w:val="24"/>
        </w:rPr>
        <w:tab/>
      </w:r>
      <w:r w:rsidRPr="00F70D06">
        <w:rPr>
          <w:rFonts w:ascii="Arial Nova" w:hAnsi="Arial Nova"/>
          <w:i/>
          <w:iCs/>
          <w:sz w:val="24"/>
          <w:szCs w:val="24"/>
        </w:rPr>
        <w:tab/>
      </w:r>
      <w:r w:rsidRPr="00F70D06">
        <w:rPr>
          <w:rFonts w:ascii="Arial Nova" w:hAnsi="Arial Nova"/>
          <w:i/>
          <w:iCs/>
          <w:sz w:val="24"/>
          <w:szCs w:val="24"/>
        </w:rPr>
        <w:tab/>
      </w:r>
      <w:r w:rsidRPr="00F70D06">
        <w:rPr>
          <w:rFonts w:ascii="Arial Nova" w:hAnsi="Arial Nova"/>
          <w:i/>
          <w:iCs/>
          <w:sz w:val="24"/>
          <w:szCs w:val="24"/>
        </w:rPr>
        <w:tab/>
      </w:r>
    </w:p>
    <w:p w14:paraId="6C61020F" w14:textId="19926E04" w:rsidR="00F70D06" w:rsidRPr="0046405E" w:rsidRDefault="00F70D06" w:rsidP="0046405E">
      <w:pPr>
        <w:pStyle w:val="ListParagraph"/>
        <w:ind w:left="7560" w:firstLine="360"/>
        <w:rPr>
          <w:rFonts w:ascii="Arial Nova" w:hAnsi="Arial Nova"/>
          <w:sz w:val="24"/>
          <w:szCs w:val="24"/>
        </w:rPr>
      </w:pPr>
      <w:r w:rsidRPr="00F70D06">
        <w:rPr>
          <w:noProof/>
        </w:rPr>
        <mc:AlternateContent>
          <mc:Choice Requires="wps">
            <w:drawing>
              <wp:anchor distT="45720" distB="45720" distL="114300" distR="114300" simplePos="0" relativeHeight="251667456" behindDoc="0" locked="0" layoutInCell="1" allowOverlap="1" wp14:anchorId="2C9C77B9" wp14:editId="6CF5025F">
                <wp:simplePos x="0" y="0"/>
                <wp:positionH relativeFrom="margin">
                  <wp:align>right</wp:align>
                </wp:positionH>
                <wp:positionV relativeFrom="paragraph">
                  <wp:posOffset>320040</wp:posOffset>
                </wp:positionV>
                <wp:extent cx="5926455" cy="488950"/>
                <wp:effectExtent l="0" t="0" r="17145" b="2540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6455" cy="489098"/>
                        </a:xfrm>
                        <a:prstGeom prst="rect">
                          <a:avLst/>
                        </a:prstGeom>
                        <a:solidFill>
                          <a:srgbClr val="FFFFFF"/>
                        </a:solidFill>
                        <a:ln w="9525">
                          <a:solidFill>
                            <a:srgbClr val="000000"/>
                          </a:solidFill>
                          <a:miter lim="800000"/>
                          <a:headEnd/>
                          <a:tailEnd/>
                        </a:ln>
                      </wps:spPr>
                      <wps:txbx>
                        <w:txbxContent>
                          <w:p w14:paraId="60856830" w14:textId="17C12FEE" w:rsidR="00F70D06" w:rsidRDefault="00F70D06">
                            <w:r>
                              <w:t>Facebook</w:t>
                            </w:r>
                            <w:r>
                              <w:tab/>
                            </w:r>
                            <w:r>
                              <w:tab/>
                            </w:r>
                            <w:r>
                              <w:tab/>
                            </w:r>
                            <w:r>
                              <w:tab/>
                              <w:t>Twitter</w:t>
                            </w:r>
                            <w:r>
                              <w:tab/>
                            </w:r>
                            <w:r>
                              <w:tab/>
                            </w:r>
                            <w:r>
                              <w:tab/>
                            </w:r>
                            <w:r>
                              <w:tab/>
                            </w:r>
                            <w:r>
                              <w:tab/>
                              <w:t>Instagram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9C77B9" id="_x0000_s1030" type="#_x0000_t202" style="position:absolute;left:0;text-align:left;margin-left:415.45pt;margin-top:25.2pt;width:466.65pt;height:38.5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DJpFQIAACYEAAAOAAAAZHJzL2Uyb0RvYy54bWysk82O0zAQx+9IvIPlO01aNUsbNV0tXYqQ&#10;lgVp4QEc22ksHI+x3SbL0zN2st3ydUHkYHky9n9mfjPeXA+dJifpvAJT0fksp0QaDkKZQ0W/fN6/&#10;WlHiAzOCaTCyoo/S0+vtyxeb3pZyAS1oIR1BEePL3la0DcGWWeZ5KzvmZ2ClQWcDrmMBTXfIhGM9&#10;qnc6W+T5VdaDE9YBl97j39vRSbdJv2kkDx+bxstAdEUxt5BWl9Y6rtl2w8qDY7ZVfEqD/UMWHVMG&#10;g56lbllg5OjUb1Kd4g48NGHGocugaRSXqQasZp7/Us1Dy6xMtSAcb8+Y/P+T5fenB/vJkTC8gQEb&#10;mIrw9g74V08M7FpmDvLGOehbyQQGnkdkWW99OV2NqH3po0jdfwCBTWbHAEloaFwXqWCdBNWxAY9n&#10;6HIIhOPPYr24WhYFJRx9y9U6X69SCFY+3bbOh3cSOhI3FXXY1KTOTnc+xGxY+XQkBvOgldgrrZPh&#10;DvVOO3JiOAD79E3qPx3ThvQVXReLYgTwV4k8fX+S6FTASdaqq+jqfIiVEdtbI9KcBab0uMeUtZk4&#10;RnQjxDDUA1ECMcQAEWsN4hHBOhgHFx8ablpw3ynpcWgr6r8dmZOU6PcGm7OeL5dxypOxLF4v0HCX&#10;nvrSwwxHqYoGSsbtLqSXEbkZuMEmNirxfc5kShmHMWGfHk6c9ks7nXp+3tsfAAAA//8DAFBLAwQU&#10;AAYACAAAACEAGFRa+94AAAAHAQAADwAAAGRycy9kb3ducmV2LnhtbEyPzU7DMBCE70i8g7VIXBB1&#10;aEJ/QpwKIYHgBgXB1Y23SYS9DrabhrdnOcFxNKOZb6rN5KwYMcTek4KrWQYCqfGmp1bB2+v95QpE&#10;TJqMtp5QwTdG2NSnJ5UujT/SC47b1AouoVhqBV1KQyllbDp0Os78gMTe3genE8vQShP0kcudlfMs&#10;W0ine+KFTg9412HzuT04BavicfyIT/nze7PY23W6WI4PX0Gp87Pp9gZEwin9heEXn9GhZqadP5CJ&#10;wirgI0nBdVaAYHed5zmIHcfmywJkXcn//PUPAAAA//8DAFBLAQItABQABgAIAAAAIQC2gziS/gAA&#10;AOEBAAATAAAAAAAAAAAAAAAAAAAAAABbQ29udGVudF9UeXBlc10ueG1sUEsBAi0AFAAGAAgAAAAh&#10;ADj9If/WAAAAlAEAAAsAAAAAAAAAAAAAAAAALwEAAF9yZWxzLy5yZWxzUEsBAi0AFAAGAAgAAAAh&#10;AEoMMmkVAgAAJgQAAA4AAAAAAAAAAAAAAAAALgIAAGRycy9lMm9Eb2MueG1sUEsBAi0AFAAGAAgA&#10;AAAhABhUWvveAAAABwEAAA8AAAAAAAAAAAAAAAAAbwQAAGRycy9kb3ducmV2LnhtbFBLBQYAAAAA&#10;BAAEAPMAAAB6BQAAAAA=&#10;">
                <v:textbox>
                  <w:txbxContent>
                    <w:p w14:paraId="60856830" w14:textId="17C12FEE" w:rsidR="00F70D06" w:rsidRDefault="00F70D06">
                      <w:r>
                        <w:t>Facebook</w:t>
                      </w:r>
                      <w:r>
                        <w:tab/>
                      </w:r>
                      <w:r>
                        <w:tab/>
                      </w:r>
                      <w:r>
                        <w:tab/>
                      </w:r>
                      <w:r>
                        <w:tab/>
                        <w:t>Twitter</w:t>
                      </w:r>
                      <w:r>
                        <w:tab/>
                      </w:r>
                      <w:r>
                        <w:tab/>
                      </w:r>
                      <w:r>
                        <w:tab/>
                      </w:r>
                      <w:r>
                        <w:tab/>
                      </w:r>
                      <w:r>
                        <w:tab/>
                        <w:t>Instagram</w:t>
                      </w:r>
                    </w:p>
                  </w:txbxContent>
                </v:textbox>
                <w10:wrap type="square" anchorx="margin"/>
              </v:shape>
            </w:pict>
          </mc:Fallback>
        </mc:AlternateContent>
      </w:r>
      <w:r w:rsidRPr="0046405E">
        <w:rPr>
          <w:rFonts w:ascii="Arial Nova" w:hAnsi="Arial Nova"/>
          <w:sz w:val="24"/>
          <w:szCs w:val="24"/>
        </w:rPr>
        <w:t>B.C. Forbes</w:t>
      </w:r>
    </w:p>
    <w:p w14:paraId="7DAF81B6" w14:textId="0C094F5E" w:rsidR="00A23D8C" w:rsidRPr="005F004B" w:rsidRDefault="005F004B" w:rsidP="00A35679">
      <w:pPr>
        <w:rPr>
          <w:rFonts w:ascii="Arial Nova" w:hAnsi="Arial Nova"/>
          <w:b/>
          <w:bCs/>
          <w:color w:val="4472C4" w:themeColor="accent1"/>
          <w:sz w:val="24"/>
          <w:szCs w:val="24"/>
          <w:u w:val="single"/>
        </w:rPr>
      </w:pPr>
      <w:r w:rsidRPr="005F004B">
        <w:rPr>
          <w:rFonts w:ascii="Arial Nova" w:hAnsi="Arial Nova"/>
          <w:b/>
          <w:bCs/>
          <w:color w:val="4472C4" w:themeColor="accent1"/>
          <w:sz w:val="24"/>
          <w:szCs w:val="24"/>
          <w:u w:val="single"/>
        </w:rPr>
        <w:t>Ask a Gardening Question</w:t>
      </w:r>
      <w:r w:rsidRPr="005F004B">
        <w:rPr>
          <w:rFonts w:ascii="Arial Nova" w:hAnsi="Arial Nova"/>
          <w:b/>
          <w:bCs/>
          <w:color w:val="4472C4" w:themeColor="accent1"/>
          <w:sz w:val="24"/>
          <w:szCs w:val="24"/>
        </w:rPr>
        <w:tab/>
      </w:r>
      <w:r w:rsidRPr="005F004B">
        <w:rPr>
          <w:rFonts w:ascii="Arial Nova" w:hAnsi="Arial Nova"/>
          <w:b/>
          <w:bCs/>
          <w:color w:val="4472C4" w:themeColor="accent1"/>
          <w:sz w:val="24"/>
          <w:szCs w:val="24"/>
          <w:u w:val="single"/>
        </w:rPr>
        <w:t>Contact GGG Staff</w:t>
      </w:r>
      <w:r w:rsidRPr="005F004B">
        <w:rPr>
          <w:rFonts w:ascii="Arial Nova" w:hAnsi="Arial Nova"/>
          <w:b/>
          <w:bCs/>
          <w:color w:val="4472C4" w:themeColor="accent1"/>
          <w:sz w:val="24"/>
          <w:szCs w:val="24"/>
        </w:rPr>
        <w:tab/>
      </w:r>
      <w:r w:rsidRPr="005F004B">
        <w:rPr>
          <w:rFonts w:ascii="Arial Nova" w:hAnsi="Arial Nova"/>
          <w:b/>
          <w:bCs/>
          <w:color w:val="4472C4" w:themeColor="accent1"/>
          <w:sz w:val="24"/>
          <w:szCs w:val="24"/>
        </w:rPr>
        <w:tab/>
      </w:r>
      <w:r w:rsidRPr="005F004B">
        <w:rPr>
          <w:rFonts w:ascii="Arial Nova" w:hAnsi="Arial Nova"/>
          <w:b/>
          <w:bCs/>
          <w:color w:val="4472C4" w:themeColor="accent1"/>
          <w:sz w:val="24"/>
          <w:szCs w:val="24"/>
          <w:u w:val="single"/>
        </w:rPr>
        <w:t>Add Your Photos</w:t>
      </w:r>
    </w:p>
    <w:p w14:paraId="7421E75B" w14:textId="787E2CD7" w:rsidR="00A23D8C" w:rsidRPr="005F004B" w:rsidRDefault="005F004B" w:rsidP="00A35679">
      <w:pPr>
        <w:rPr>
          <w:rFonts w:ascii="Arial Nova" w:hAnsi="Arial Nova"/>
          <w:b/>
          <w:bCs/>
          <w:sz w:val="24"/>
          <w:szCs w:val="24"/>
          <w:u w:val="single"/>
        </w:rPr>
      </w:pPr>
      <w:r w:rsidRPr="005F004B">
        <w:rPr>
          <w:rFonts w:ascii="Arial Nova" w:hAnsi="Arial Nova"/>
          <w:b/>
          <w:bCs/>
          <w:color w:val="4472C4" w:themeColor="accent1"/>
          <w:sz w:val="24"/>
          <w:szCs w:val="24"/>
          <w:u w:val="single"/>
        </w:rPr>
        <w:t>Unsubscribe or Manage Communication Preferences</w:t>
      </w:r>
    </w:p>
    <w:p w14:paraId="772811C5" w14:textId="2A4DEDE2" w:rsidR="00A23D8C" w:rsidRPr="005F004B" w:rsidRDefault="005F004B" w:rsidP="00A35679">
      <w:pPr>
        <w:rPr>
          <w:rFonts w:ascii="Arial Nova" w:hAnsi="Arial Nova"/>
          <w:sz w:val="24"/>
          <w:szCs w:val="24"/>
        </w:rPr>
      </w:pPr>
      <w:r w:rsidRPr="005F004B">
        <w:rPr>
          <w:rFonts w:ascii="Arial Nova" w:hAnsi="Arial Nova"/>
          <w:sz w:val="24"/>
          <w:szCs w:val="24"/>
        </w:rPr>
        <w:t xml:space="preserve">Copyright 2022 </w:t>
      </w:r>
      <w:r w:rsidRPr="005F004B">
        <w:rPr>
          <w:rFonts w:ascii="Arial Nova" w:hAnsi="Arial Nova"/>
          <w:sz w:val="24"/>
          <w:szCs w:val="24"/>
        </w:rPr>
        <w:tab/>
      </w:r>
      <w:r w:rsidRPr="005F004B">
        <w:rPr>
          <w:rFonts w:ascii="Arial Nova" w:hAnsi="Arial Nova"/>
          <w:sz w:val="24"/>
          <w:szCs w:val="24"/>
        </w:rPr>
        <w:tab/>
      </w:r>
      <w:r w:rsidRPr="005F004B">
        <w:rPr>
          <w:rFonts w:ascii="Arial Nova" w:hAnsi="Arial Nova"/>
          <w:sz w:val="24"/>
          <w:szCs w:val="24"/>
        </w:rPr>
        <w:tab/>
        <w:t>GreenGardenGlory.com</w:t>
      </w:r>
      <w:r w:rsidRPr="005F004B">
        <w:rPr>
          <w:rFonts w:ascii="Arial Nova" w:hAnsi="Arial Nova"/>
          <w:sz w:val="24"/>
          <w:szCs w:val="24"/>
        </w:rPr>
        <w:tab/>
      </w:r>
      <w:r w:rsidRPr="005F004B">
        <w:rPr>
          <w:rFonts w:ascii="Arial Nova" w:hAnsi="Arial Nova"/>
          <w:sz w:val="24"/>
          <w:szCs w:val="24"/>
        </w:rPr>
        <w:tab/>
        <w:t>All rights reserved</w:t>
      </w:r>
    </w:p>
    <w:p w14:paraId="1B881F73" w14:textId="502B4EA6" w:rsidR="00A23D8C" w:rsidRDefault="00A23D8C" w:rsidP="00A35679">
      <w:pPr>
        <w:rPr>
          <w:rFonts w:ascii="Arial Nova" w:hAnsi="Arial Nova"/>
          <w:b/>
          <w:bCs/>
          <w:sz w:val="24"/>
          <w:szCs w:val="24"/>
        </w:rPr>
      </w:pPr>
    </w:p>
    <w:p w14:paraId="45198515" w14:textId="77777777" w:rsidR="007C4FD5" w:rsidRPr="00836F57" w:rsidRDefault="007C4FD5" w:rsidP="00A35679">
      <w:pPr>
        <w:rPr>
          <w:rFonts w:ascii="Arial Nova" w:hAnsi="Arial Nova"/>
          <w:b/>
          <w:bCs/>
          <w:sz w:val="24"/>
          <w:szCs w:val="24"/>
        </w:rPr>
      </w:pPr>
    </w:p>
    <w:sectPr w:rsidR="007C4FD5" w:rsidRPr="00836F5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0CB2B" w14:textId="77777777" w:rsidR="00C04312" w:rsidRDefault="00C04312" w:rsidP="00A35679">
      <w:pPr>
        <w:spacing w:after="0" w:line="240" w:lineRule="auto"/>
      </w:pPr>
      <w:r>
        <w:separator/>
      </w:r>
    </w:p>
  </w:endnote>
  <w:endnote w:type="continuationSeparator" w:id="0">
    <w:p w14:paraId="3F687EAD" w14:textId="77777777" w:rsidR="00C04312" w:rsidRDefault="00C04312" w:rsidP="00A35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ova">
    <w:altName w:val="Arial"/>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FFA91" w14:textId="77777777" w:rsidR="00C04312" w:rsidRDefault="00C04312" w:rsidP="00A35679">
      <w:pPr>
        <w:spacing w:after="0" w:line="240" w:lineRule="auto"/>
      </w:pPr>
      <w:r>
        <w:separator/>
      </w:r>
    </w:p>
  </w:footnote>
  <w:footnote w:type="continuationSeparator" w:id="0">
    <w:p w14:paraId="25474846" w14:textId="77777777" w:rsidR="00C04312" w:rsidRDefault="00C04312" w:rsidP="00A356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67841" w14:textId="449A8DCB" w:rsidR="00A35679" w:rsidRDefault="00A35679">
    <w:pPr>
      <w:pStyle w:val="Header"/>
    </w:pPr>
  </w:p>
  <w:p w14:paraId="184EDF2B" w14:textId="77777777" w:rsidR="00A35679" w:rsidRDefault="00A356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43C91"/>
    <w:multiLevelType w:val="hybridMultilevel"/>
    <w:tmpl w:val="43580316"/>
    <w:lvl w:ilvl="0" w:tplc="F600E008">
      <w:numFmt w:val="bullet"/>
      <w:lvlText w:val="-"/>
      <w:lvlJc w:val="left"/>
      <w:pPr>
        <w:ind w:left="8280" w:hanging="360"/>
      </w:pPr>
      <w:rPr>
        <w:rFonts w:ascii="Arial Nova" w:eastAsiaTheme="minorHAnsi" w:hAnsi="Arial Nova" w:cstheme="minorBidi" w:hint="default"/>
      </w:rPr>
    </w:lvl>
    <w:lvl w:ilvl="1" w:tplc="04090003" w:tentative="1">
      <w:start w:val="1"/>
      <w:numFmt w:val="bullet"/>
      <w:lvlText w:val="o"/>
      <w:lvlJc w:val="left"/>
      <w:pPr>
        <w:ind w:left="9000" w:hanging="360"/>
      </w:pPr>
      <w:rPr>
        <w:rFonts w:ascii="Courier New" w:hAnsi="Courier New" w:cs="Courier New" w:hint="default"/>
      </w:rPr>
    </w:lvl>
    <w:lvl w:ilvl="2" w:tplc="04090005" w:tentative="1">
      <w:start w:val="1"/>
      <w:numFmt w:val="bullet"/>
      <w:lvlText w:val=""/>
      <w:lvlJc w:val="left"/>
      <w:pPr>
        <w:ind w:left="9720" w:hanging="360"/>
      </w:pPr>
      <w:rPr>
        <w:rFonts w:ascii="Wingdings" w:hAnsi="Wingdings" w:hint="default"/>
      </w:rPr>
    </w:lvl>
    <w:lvl w:ilvl="3" w:tplc="04090001" w:tentative="1">
      <w:start w:val="1"/>
      <w:numFmt w:val="bullet"/>
      <w:lvlText w:val=""/>
      <w:lvlJc w:val="left"/>
      <w:pPr>
        <w:ind w:left="10440" w:hanging="360"/>
      </w:pPr>
      <w:rPr>
        <w:rFonts w:ascii="Symbol" w:hAnsi="Symbol" w:hint="default"/>
      </w:rPr>
    </w:lvl>
    <w:lvl w:ilvl="4" w:tplc="04090003" w:tentative="1">
      <w:start w:val="1"/>
      <w:numFmt w:val="bullet"/>
      <w:lvlText w:val="o"/>
      <w:lvlJc w:val="left"/>
      <w:pPr>
        <w:ind w:left="11160" w:hanging="360"/>
      </w:pPr>
      <w:rPr>
        <w:rFonts w:ascii="Courier New" w:hAnsi="Courier New" w:cs="Courier New" w:hint="default"/>
      </w:rPr>
    </w:lvl>
    <w:lvl w:ilvl="5" w:tplc="04090005" w:tentative="1">
      <w:start w:val="1"/>
      <w:numFmt w:val="bullet"/>
      <w:lvlText w:val=""/>
      <w:lvlJc w:val="left"/>
      <w:pPr>
        <w:ind w:left="11880" w:hanging="360"/>
      </w:pPr>
      <w:rPr>
        <w:rFonts w:ascii="Wingdings" w:hAnsi="Wingdings" w:hint="default"/>
      </w:rPr>
    </w:lvl>
    <w:lvl w:ilvl="6" w:tplc="04090001" w:tentative="1">
      <w:start w:val="1"/>
      <w:numFmt w:val="bullet"/>
      <w:lvlText w:val=""/>
      <w:lvlJc w:val="left"/>
      <w:pPr>
        <w:ind w:left="12600" w:hanging="360"/>
      </w:pPr>
      <w:rPr>
        <w:rFonts w:ascii="Symbol" w:hAnsi="Symbol" w:hint="default"/>
      </w:rPr>
    </w:lvl>
    <w:lvl w:ilvl="7" w:tplc="04090003" w:tentative="1">
      <w:start w:val="1"/>
      <w:numFmt w:val="bullet"/>
      <w:lvlText w:val="o"/>
      <w:lvlJc w:val="left"/>
      <w:pPr>
        <w:ind w:left="13320" w:hanging="360"/>
      </w:pPr>
      <w:rPr>
        <w:rFonts w:ascii="Courier New" w:hAnsi="Courier New" w:cs="Courier New" w:hint="default"/>
      </w:rPr>
    </w:lvl>
    <w:lvl w:ilvl="8" w:tplc="04090005" w:tentative="1">
      <w:start w:val="1"/>
      <w:numFmt w:val="bullet"/>
      <w:lvlText w:val=""/>
      <w:lvlJc w:val="left"/>
      <w:pPr>
        <w:ind w:left="14040" w:hanging="360"/>
      </w:pPr>
      <w:rPr>
        <w:rFonts w:ascii="Wingdings" w:hAnsi="Wingdings" w:hint="default"/>
      </w:rPr>
    </w:lvl>
  </w:abstractNum>
  <w:abstractNum w:abstractNumId="1" w15:restartNumberingAfterBreak="0">
    <w:nsid w:val="22D57845"/>
    <w:multiLevelType w:val="hybridMultilevel"/>
    <w:tmpl w:val="BC4E8F9C"/>
    <w:lvl w:ilvl="0" w:tplc="5F6ACC92">
      <w:numFmt w:val="bullet"/>
      <w:lvlText w:val="-"/>
      <w:lvlJc w:val="left"/>
      <w:pPr>
        <w:ind w:left="720" w:hanging="360"/>
      </w:pPr>
      <w:rPr>
        <w:rFonts w:ascii="Arial Nova" w:eastAsiaTheme="minorHAnsi" w:hAnsi="Arial Nov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E93CCA"/>
    <w:multiLevelType w:val="hybridMultilevel"/>
    <w:tmpl w:val="9C44704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50F34B34"/>
    <w:multiLevelType w:val="hybridMultilevel"/>
    <w:tmpl w:val="93861E5E"/>
    <w:lvl w:ilvl="0" w:tplc="5EA437BC">
      <w:numFmt w:val="bullet"/>
      <w:lvlText w:val="-"/>
      <w:lvlJc w:val="left"/>
      <w:pPr>
        <w:ind w:left="1080" w:hanging="360"/>
      </w:pPr>
      <w:rPr>
        <w:rFonts w:ascii="Arial Nova" w:eastAsiaTheme="minorHAnsi" w:hAnsi="Arial Nov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1DE327E"/>
    <w:multiLevelType w:val="hybridMultilevel"/>
    <w:tmpl w:val="8EBAF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9086591">
    <w:abstractNumId w:val="4"/>
  </w:num>
  <w:num w:numId="2" w16cid:durableId="549003370">
    <w:abstractNumId w:val="2"/>
  </w:num>
  <w:num w:numId="3" w16cid:durableId="1853453763">
    <w:abstractNumId w:val="0"/>
  </w:num>
  <w:num w:numId="4" w16cid:durableId="1480419459">
    <w:abstractNumId w:val="1"/>
  </w:num>
  <w:num w:numId="5" w16cid:durableId="20651731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5B3"/>
    <w:rsid w:val="0001667B"/>
    <w:rsid w:val="000409DC"/>
    <w:rsid w:val="000872B7"/>
    <w:rsid w:val="000A2217"/>
    <w:rsid w:val="00104406"/>
    <w:rsid w:val="00147223"/>
    <w:rsid w:val="001C1EAF"/>
    <w:rsid w:val="001D1EEF"/>
    <w:rsid w:val="00230A5F"/>
    <w:rsid w:val="002B066D"/>
    <w:rsid w:val="002E648F"/>
    <w:rsid w:val="0030204E"/>
    <w:rsid w:val="0030598E"/>
    <w:rsid w:val="003548B4"/>
    <w:rsid w:val="00406430"/>
    <w:rsid w:val="004103AC"/>
    <w:rsid w:val="0046405E"/>
    <w:rsid w:val="004B44CD"/>
    <w:rsid w:val="00520A44"/>
    <w:rsid w:val="00520D01"/>
    <w:rsid w:val="00550F3C"/>
    <w:rsid w:val="005F004B"/>
    <w:rsid w:val="00605704"/>
    <w:rsid w:val="006268E8"/>
    <w:rsid w:val="00681A4C"/>
    <w:rsid w:val="006D469A"/>
    <w:rsid w:val="006E0370"/>
    <w:rsid w:val="006F01B3"/>
    <w:rsid w:val="00770FBC"/>
    <w:rsid w:val="007A7DB3"/>
    <w:rsid w:val="007C4FD5"/>
    <w:rsid w:val="007E21A4"/>
    <w:rsid w:val="00813160"/>
    <w:rsid w:val="008268F5"/>
    <w:rsid w:val="00836F57"/>
    <w:rsid w:val="008648D5"/>
    <w:rsid w:val="008B3E40"/>
    <w:rsid w:val="008B74F4"/>
    <w:rsid w:val="0090071B"/>
    <w:rsid w:val="00921D8D"/>
    <w:rsid w:val="009575B3"/>
    <w:rsid w:val="00960F29"/>
    <w:rsid w:val="00982EDD"/>
    <w:rsid w:val="00996382"/>
    <w:rsid w:val="009A2400"/>
    <w:rsid w:val="009A5AE0"/>
    <w:rsid w:val="00A069D8"/>
    <w:rsid w:val="00A22E0E"/>
    <w:rsid w:val="00A23D8C"/>
    <w:rsid w:val="00A35679"/>
    <w:rsid w:val="00A408AE"/>
    <w:rsid w:val="00A6521F"/>
    <w:rsid w:val="00A6680B"/>
    <w:rsid w:val="00A832D9"/>
    <w:rsid w:val="00A8529B"/>
    <w:rsid w:val="00AE6608"/>
    <w:rsid w:val="00B40F06"/>
    <w:rsid w:val="00BD54A8"/>
    <w:rsid w:val="00BE2B9E"/>
    <w:rsid w:val="00BE372D"/>
    <w:rsid w:val="00BE7A1A"/>
    <w:rsid w:val="00C04312"/>
    <w:rsid w:val="00CA5D23"/>
    <w:rsid w:val="00CB179E"/>
    <w:rsid w:val="00CB3303"/>
    <w:rsid w:val="00CC2FFA"/>
    <w:rsid w:val="00CF128A"/>
    <w:rsid w:val="00D250C0"/>
    <w:rsid w:val="00D276F3"/>
    <w:rsid w:val="00D4537D"/>
    <w:rsid w:val="00D72C39"/>
    <w:rsid w:val="00D73787"/>
    <w:rsid w:val="00D74ABF"/>
    <w:rsid w:val="00DA4CA9"/>
    <w:rsid w:val="00DA60D4"/>
    <w:rsid w:val="00DD099B"/>
    <w:rsid w:val="00DE628B"/>
    <w:rsid w:val="00DF6453"/>
    <w:rsid w:val="00E1492D"/>
    <w:rsid w:val="00E153F1"/>
    <w:rsid w:val="00EC7373"/>
    <w:rsid w:val="00ED1717"/>
    <w:rsid w:val="00F24E2E"/>
    <w:rsid w:val="00F342E0"/>
    <w:rsid w:val="00F56822"/>
    <w:rsid w:val="00F66CAF"/>
    <w:rsid w:val="00F70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559BB6"/>
  <w15:chartTrackingRefBased/>
  <w15:docId w15:val="{4F0EE7F7-7C5E-4A91-ABF0-951946477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60D4"/>
    <w:pPr>
      <w:ind w:left="720"/>
      <w:contextualSpacing/>
    </w:pPr>
  </w:style>
  <w:style w:type="paragraph" w:styleId="Header">
    <w:name w:val="header"/>
    <w:basedOn w:val="Normal"/>
    <w:link w:val="HeaderChar"/>
    <w:uiPriority w:val="99"/>
    <w:unhideWhenUsed/>
    <w:rsid w:val="00A356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5679"/>
  </w:style>
  <w:style w:type="paragraph" w:styleId="Footer">
    <w:name w:val="footer"/>
    <w:basedOn w:val="Normal"/>
    <w:link w:val="FooterChar"/>
    <w:uiPriority w:val="99"/>
    <w:unhideWhenUsed/>
    <w:rsid w:val="00A356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5679"/>
  </w:style>
  <w:style w:type="character" w:styleId="Hyperlink">
    <w:name w:val="Hyperlink"/>
    <w:basedOn w:val="DefaultParagraphFont"/>
    <w:uiPriority w:val="99"/>
    <w:unhideWhenUsed/>
    <w:rsid w:val="00A35679"/>
    <w:rPr>
      <w:color w:val="0563C1" w:themeColor="hyperlink"/>
      <w:u w:val="single"/>
    </w:rPr>
  </w:style>
  <w:style w:type="character" w:styleId="UnresolvedMention">
    <w:name w:val="Unresolved Mention"/>
    <w:basedOn w:val="DefaultParagraphFont"/>
    <w:uiPriority w:val="99"/>
    <w:semiHidden/>
    <w:unhideWhenUsed/>
    <w:rsid w:val="00A35679"/>
    <w:rPr>
      <w:color w:val="605E5C"/>
      <w:shd w:val="clear" w:color="auto" w:fill="E1DFDD"/>
    </w:rPr>
  </w:style>
  <w:style w:type="character" w:styleId="Strong">
    <w:name w:val="Strong"/>
    <w:basedOn w:val="DefaultParagraphFont"/>
    <w:uiPriority w:val="22"/>
    <w:qFormat/>
    <w:rsid w:val="00A408AE"/>
    <w:rPr>
      <w:b/>
      <w:bCs/>
    </w:rPr>
  </w:style>
  <w:style w:type="paragraph" w:styleId="Revision">
    <w:name w:val="Revision"/>
    <w:hidden/>
    <w:uiPriority w:val="99"/>
    <w:semiHidden/>
    <w:rsid w:val="00921D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399</Words>
  <Characters>2006</Characters>
  <Application>Microsoft Office Word</Application>
  <DocSecurity>2</DocSecurity>
  <Lines>52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Brown</dc:creator>
  <cp:keywords/>
  <dc:description/>
  <cp:lastModifiedBy>Tammy Brown</cp:lastModifiedBy>
  <cp:revision>3</cp:revision>
  <cp:lastPrinted>2022-11-09T00:22:00Z</cp:lastPrinted>
  <dcterms:created xsi:type="dcterms:W3CDTF">2024-01-18T01:46:00Z</dcterms:created>
  <dcterms:modified xsi:type="dcterms:W3CDTF">2024-01-18T01:46:00Z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97e055c31b7f1bf82be3616187d9a350cfe70fa1621fed18b104475b76b13438</vt:lpwstr>
  </property>
</Properties>
</file>